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3A7C40" w14:textId="7F5D9507" w:rsidR="007B0A94" w:rsidRPr="001D0C74" w:rsidRDefault="007A04C3" w:rsidP="00C31475">
      <w:pPr>
        <w:spacing w:after="0"/>
        <w:rPr>
          <w:rFonts w:ascii="Times New Roman" w:hAnsi="Times New Roman" w:cs="Times New Roman"/>
          <w:sz w:val="28"/>
          <w:szCs w:val="28"/>
        </w:rPr>
      </w:pPr>
      <w:r>
        <w:rPr>
          <w:rFonts w:ascii="Times New Roman" w:hAnsi="Times New Roman" w:cs="Times New Roman"/>
          <w:sz w:val="28"/>
          <w:szCs w:val="28"/>
        </w:rPr>
        <w:t xml:space="preserve">[1] </w:t>
      </w:r>
      <w:r w:rsidR="00D72CC4" w:rsidRPr="007A04C3">
        <w:rPr>
          <w:rFonts w:ascii="Times New Roman" w:hAnsi="Times New Roman" w:cs="Times New Roman"/>
          <w:sz w:val="28"/>
          <w:szCs w:val="28"/>
        </w:rPr>
        <w:t>Second Sunday After Christmas (Epiphany Sunday – Jan 5, 2025)</w:t>
      </w:r>
      <w:r w:rsidR="00D72CC4" w:rsidRPr="007A04C3">
        <w:rPr>
          <w:rFonts w:ascii="Times New Roman" w:hAnsi="Times New Roman" w:cs="Times New Roman"/>
          <w:sz w:val="28"/>
          <w:szCs w:val="28"/>
        </w:rPr>
        <w:br/>
        <w:t xml:space="preserve">Sermon Title: The True Light </w:t>
      </w:r>
      <w:r w:rsidR="00D72CC4" w:rsidRPr="007A04C3">
        <w:rPr>
          <w:rFonts w:ascii="Times New Roman" w:hAnsi="Times New Roman" w:cs="Times New Roman"/>
          <w:sz w:val="28"/>
          <w:szCs w:val="28"/>
        </w:rPr>
        <w:br/>
        <w:t>Scripture: John 1:6-18</w:t>
      </w:r>
      <w:r w:rsidR="00D72CC4" w:rsidRPr="007A04C3">
        <w:rPr>
          <w:rFonts w:ascii="Times New Roman" w:hAnsi="Times New Roman" w:cs="Times New Roman"/>
          <w:sz w:val="28"/>
          <w:szCs w:val="28"/>
        </w:rPr>
        <w:br/>
        <w:t>Theme: The True Light is Christ who manifests the Way of Restoration and Redemption</w:t>
      </w:r>
      <w:r w:rsidR="00D72CC4" w:rsidRPr="007A04C3">
        <w:rPr>
          <w:rFonts w:ascii="Times New Roman" w:hAnsi="Times New Roman" w:cs="Times New Roman"/>
          <w:sz w:val="28"/>
          <w:szCs w:val="28"/>
        </w:rPr>
        <w:br/>
      </w:r>
      <w:r w:rsidR="007B0A94" w:rsidRPr="001D0C74">
        <w:rPr>
          <w:rFonts w:ascii="Times New Roman" w:hAnsi="Times New Roman" w:cs="Times New Roman"/>
          <w:sz w:val="28"/>
          <w:szCs w:val="28"/>
        </w:rPr>
        <w:br/>
      </w:r>
      <w:r w:rsidR="004128A8" w:rsidRPr="004128A8">
        <w:rPr>
          <w:rFonts w:ascii="Times New Roman" w:hAnsi="Times New Roman" w:cs="Times New Roman"/>
          <w:b/>
          <w:sz w:val="28"/>
          <w:szCs w:val="28"/>
        </w:rPr>
        <w:t>[2]</w:t>
      </w:r>
      <w:r w:rsidR="004128A8">
        <w:rPr>
          <w:rFonts w:ascii="Times New Roman" w:hAnsi="Times New Roman" w:cs="Times New Roman"/>
          <w:sz w:val="28"/>
          <w:szCs w:val="28"/>
        </w:rPr>
        <w:t xml:space="preserve"> </w:t>
      </w:r>
      <w:r w:rsidR="007B0A94" w:rsidRPr="001D0C74">
        <w:rPr>
          <w:rFonts w:ascii="Times New Roman" w:hAnsi="Times New Roman" w:cs="Times New Roman"/>
          <w:sz w:val="28"/>
          <w:szCs w:val="28"/>
        </w:rPr>
        <w:t>“The true light, which enlightens everyone, [has come] into the world. He was in the world, and the world came into being through him; yet the world did not know him.”</w:t>
      </w:r>
      <w:r w:rsidR="00C71A88" w:rsidRPr="001D0C74">
        <w:rPr>
          <w:rFonts w:ascii="Times New Roman" w:hAnsi="Times New Roman" w:cs="Times New Roman"/>
          <w:sz w:val="28"/>
          <w:szCs w:val="28"/>
        </w:rPr>
        <w:t xml:space="preserve"> (Jn 1:9-10)</w:t>
      </w:r>
      <w:r w:rsidR="007B0A94" w:rsidRPr="001D0C74">
        <w:rPr>
          <w:rFonts w:ascii="Times New Roman" w:hAnsi="Times New Roman" w:cs="Times New Roman"/>
          <w:sz w:val="28"/>
          <w:szCs w:val="28"/>
        </w:rPr>
        <w:t xml:space="preserve"> / Sentinels, lift your voices and sing for joy, for in plain sight</w:t>
      </w:r>
      <w:r w:rsidR="00C31475" w:rsidRPr="001D0C74">
        <w:rPr>
          <w:rFonts w:ascii="Times New Roman" w:hAnsi="Times New Roman" w:cs="Times New Roman"/>
          <w:sz w:val="28"/>
          <w:szCs w:val="28"/>
        </w:rPr>
        <w:t xml:space="preserve"> (eye-to-eye), </w:t>
      </w:r>
      <w:r w:rsidR="007B0A94" w:rsidRPr="001D0C74">
        <w:rPr>
          <w:rFonts w:ascii="Times New Roman" w:hAnsi="Times New Roman" w:cs="Times New Roman"/>
          <w:sz w:val="28"/>
          <w:szCs w:val="28"/>
        </w:rPr>
        <w:t>you are seeing the Lord’s return to Zion.</w:t>
      </w:r>
      <w:r w:rsidR="00C71A88" w:rsidRPr="001D0C74">
        <w:rPr>
          <w:rFonts w:ascii="Times New Roman" w:hAnsi="Times New Roman" w:cs="Times New Roman"/>
          <w:sz w:val="28"/>
          <w:szCs w:val="28"/>
        </w:rPr>
        <w:t xml:space="preserve"> (Is. 52:8)</w:t>
      </w:r>
    </w:p>
    <w:p w14:paraId="1ACF719F" w14:textId="1536DC48" w:rsidR="000C303C" w:rsidRPr="001D0C74" w:rsidRDefault="00C31475" w:rsidP="001D0C74">
      <w:pPr>
        <w:spacing w:after="0"/>
        <w:rPr>
          <w:rFonts w:ascii="Times New Roman" w:hAnsi="Times New Roman" w:cs="Times New Roman"/>
          <w:sz w:val="28"/>
          <w:szCs w:val="28"/>
        </w:rPr>
      </w:pPr>
      <w:r w:rsidRPr="001D0C74">
        <w:rPr>
          <w:rFonts w:ascii="Times New Roman" w:hAnsi="Times New Roman" w:cs="Times New Roman"/>
          <w:sz w:val="28"/>
          <w:szCs w:val="28"/>
        </w:rPr>
        <w:br/>
        <w:t xml:space="preserve">Simeon’s famous words, upon seeing the Christ Child, ring true: “my eyes have </w:t>
      </w:r>
      <w:r w:rsidR="001D0C74">
        <w:rPr>
          <w:rFonts w:ascii="Times New Roman" w:hAnsi="Times New Roman" w:cs="Times New Roman"/>
          <w:sz w:val="28"/>
          <w:szCs w:val="28"/>
        </w:rPr>
        <w:br/>
      </w:r>
      <w:r w:rsidRPr="001D0C74">
        <w:rPr>
          <w:rFonts w:ascii="Times New Roman" w:hAnsi="Times New Roman" w:cs="Times New Roman"/>
          <w:sz w:val="28"/>
          <w:szCs w:val="28"/>
        </w:rPr>
        <w:t xml:space="preserve">seen your salvation, which you have prepared in the presence of all peoples, a light </w:t>
      </w:r>
      <w:r w:rsidR="001D0C74">
        <w:rPr>
          <w:rFonts w:ascii="Times New Roman" w:hAnsi="Times New Roman" w:cs="Times New Roman"/>
          <w:sz w:val="28"/>
          <w:szCs w:val="28"/>
        </w:rPr>
        <w:br/>
      </w:r>
      <w:r w:rsidRPr="001D0C74">
        <w:rPr>
          <w:rFonts w:ascii="Times New Roman" w:hAnsi="Times New Roman" w:cs="Times New Roman"/>
          <w:sz w:val="28"/>
          <w:szCs w:val="28"/>
        </w:rPr>
        <w:t>for revelation to the Gentiles and glory to your people Israel.” Eye-to-eye, face-to-</w:t>
      </w:r>
      <w:r w:rsidR="001D0C74">
        <w:rPr>
          <w:rFonts w:ascii="Times New Roman" w:hAnsi="Times New Roman" w:cs="Times New Roman"/>
          <w:sz w:val="28"/>
          <w:szCs w:val="28"/>
        </w:rPr>
        <w:br/>
      </w:r>
      <w:r w:rsidRPr="001D0C74">
        <w:rPr>
          <w:rFonts w:ascii="Times New Roman" w:hAnsi="Times New Roman" w:cs="Times New Roman"/>
          <w:sz w:val="28"/>
          <w:szCs w:val="28"/>
        </w:rPr>
        <w:t>face, I have seen</w:t>
      </w:r>
      <w:r w:rsidR="00CF37C5" w:rsidRPr="001D0C74">
        <w:rPr>
          <w:rFonts w:ascii="Times New Roman" w:hAnsi="Times New Roman" w:cs="Times New Roman"/>
          <w:sz w:val="28"/>
          <w:szCs w:val="28"/>
        </w:rPr>
        <w:t xml:space="preserve"> </w:t>
      </w:r>
      <w:r w:rsidRPr="001D0C74">
        <w:rPr>
          <w:rFonts w:ascii="Times New Roman" w:hAnsi="Times New Roman" w:cs="Times New Roman"/>
          <w:sz w:val="28"/>
          <w:szCs w:val="28"/>
        </w:rPr>
        <w:t>your salvation</w:t>
      </w:r>
      <w:r w:rsidR="00CF37C5" w:rsidRPr="001D0C74">
        <w:rPr>
          <w:rFonts w:ascii="Times New Roman" w:hAnsi="Times New Roman" w:cs="Times New Roman"/>
          <w:sz w:val="28"/>
          <w:szCs w:val="28"/>
        </w:rPr>
        <w:t xml:space="preserve">, he proclaimed. If you have eyes to see, and ears to </w:t>
      </w:r>
      <w:r w:rsidR="001D0C74">
        <w:rPr>
          <w:rFonts w:ascii="Times New Roman" w:hAnsi="Times New Roman" w:cs="Times New Roman"/>
          <w:sz w:val="28"/>
          <w:szCs w:val="28"/>
        </w:rPr>
        <w:br/>
      </w:r>
      <w:r w:rsidR="00CF37C5" w:rsidRPr="001D0C74">
        <w:rPr>
          <w:rFonts w:ascii="Times New Roman" w:hAnsi="Times New Roman" w:cs="Times New Roman"/>
          <w:sz w:val="28"/>
          <w:szCs w:val="28"/>
        </w:rPr>
        <w:t xml:space="preserve">hear, just look, and listen, at what is happening in plain sight! In plain sight for </w:t>
      </w:r>
      <w:r w:rsidR="001D0C74">
        <w:rPr>
          <w:rFonts w:ascii="Times New Roman" w:hAnsi="Times New Roman" w:cs="Times New Roman"/>
          <w:sz w:val="28"/>
          <w:szCs w:val="28"/>
        </w:rPr>
        <w:br/>
      </w:r>
      <w:r w:rsidR="008223D8" w:rsidRPr="008223D8">
        <w:rPr>
          <w:rFonts w:ascii="Times New Roman" w:hAnsi="Times New Roman" w:cs="Times New Roman"/>
          <w:b/>
          <w:sz w:val="28"/>
          <w:szCs w:val="28"/>
        </w:rPr>
        <w:t>[3]</w:t>
      </w:r>
      <w:r w:rsidR="008223D8">
        <w:rPr>
          <w:rFonts w:ascii="Times New Roman" w:hAnsi="Times New Roman" w:cs="Times New Roman"/>
          <w:sz w:val="28"/>
          <w:szCs w:val="28"/>
        </w:rPr>
        <w:t xml:space="preserve"> </w:t>
      </w:r>
      <w:r w:rsidR="00CF37C5" w:rsidRPr="001D0C74">
        <w:rPr>
          <w:rFonts w:ascii="Times New Roman" w:hAnsi="Times New Roman" w:cs="Times New Roman"/>
          <w:sz w:val="28"/>
          <w:szCs w:val="28"/>
        </w:rPr>
        <w:t xml:space="preserve">everyone to see.  </w:t>
      </w:r>
      <w:r w:rsidR="00BC4C7C" w:rsidRPr="001D0C74">
        <w:rPr>
          <w:rFonts w:ascii="Times New Roman" w:hAnsi="Times New Roman" w:cs="Times New Roman"/>
          <w:sz w:val="28"/>
          <w:szCs w:val="28"/>
        </w:rPr>
        <w:t xml:space="preserve">“I will stand at my </w:t>
      </w:r>
      <w:r w:rsidR="0019004F" w:rsidRPr="001D0C74">
        <w:rPr>
          <w:rFonts w:ascii="Times New Roman" w:hAnsi="Times New Roman" w:cs="Times New Roman"/>
          <w:sz w:val="28"/>
          <w:szCs w:val="28"/>
        </w:rPr>
        <w:t>watch post</w:t>
      </w:r>
      <w:r w:rsidR="00BC4C7C" w:rsidRPr="001D0C74">
        <w:rPr>
          <w:rFonts w:ascii="Times New Roman" w:hAnsi="Times New Roman" w:cs="Times New Roman"/>
          <w:sz w:val="28"/>
          <w:szCs w:val="28"/>
        </w:rPr>
        <w:t>, and stand on the rampart, to keep watch,</w:t>
      </w:r>
      <w:r w:rsidR="0019004F" w:rsidRPr="001D0C74">
        <w:rPr>
          <w:rFonts w:ascii="Times New Roman" w:hAnsi="Times New Roman" w:cs="Times New Roman"/>
          <w:sz w:val="28"/>
          <w:szCs w:val="28"/>
        </w:rPr>
        <w:t>”</w:t>
      </w:r>
      <w:r w:rsidR="00BC4C7C" w:rsidRPr="001D0C74">
        <w:rPr>
          <w:rFonts w:ascii="Times New Roman" w:hAnsi="Times New Roman" w:cs="Times New Roman"/>
          <w:sz w:val="28"/>
          <w:szCs w:val="28"/>
        </w:rPr>
        <w:t xml:space="preserve"> said </w:t>
      </w:r>
      <w:r w:rsidR="0019004F" w:rsidRPr="001D0C74">
        <w:rPr>
          <w:rFonts w:ascii="Times New Roman" w:hAnsi="Times New Roman" w:cs="Times New Roman"/>
          <w:sz w:val="28"/>
          <w:szCs w:val="28"/>
        </w:rPr>
        <w:t xml:space="preserve">the prophet </w:t>
      </w:r>
      <w:r w:rsidR="00BC4C7C" w:rsidRPr="001D0C74">
        <w:rPr>
          <w:rFonts w:ascii="Times New Roman" w:hAnsi="Times New Roman" w:cs="Times New Roman"/>
          <w:sz w:val="28"/>
          <w:szCs w:val="28"/>
        </w:rPr>
        <w:t>Habakkuk</w:t>
      </w:r>
      <w:r w:rsidR="0019004F" w:rsidRPr="001D0C74">
        <w:rPr>
          <w:rFonts w:ascii="Times New Roman" w:hAnsi="Times New Roman" w:cs="Times New Roman"/>
          <w:sz w:val="28"/>
          <w:szCs w:val="28"/>
        </w:rPr>
        <w:t xml:space="preserve">, and the Lord responded, “Write the vision, and make it plain on glistening tablets (billboards) so that a runner [racing by] may read it [at a glance].” The Lord has come among us in plain sight, albeit, as a baby in a manger, born in a stable in lowly Bethlehem, yet </w:t>
      </w:r>
      <w:r w:rsidR="005F1C91" w:rsidRPr="001D0C74">
        <w:rPr>
          <w:rFonts w:ascii="Times New Roman" w:hAnsi="Times New Roman" w:cs="Times New Roman"/>
          <w:sz w:val="28"/>
          <w:szCs w:val="28"/>
        </w:rPr>
        <w:t xml:space="preserve">not as a distant divine being, but, in plain sight, as a flesh-and-blood human being.  Yet, as John tells us, “He came to what was his own, and his own people did not accept him.” (Jn 1:11). </w:t>
      </w:r>
      <w:r w:rsidR="001D0C74">
        <w:rPr>
          <w:rFonts w:ascii="Times New Roman" w:hAnsi="Times New Roman" w:cs="Times New Roman"/>
          <w:sz w:val="28"/>
          <w:szCs w:val="28"/>
        </w:rPr>
        <w:br/>
      </w:r>
      <w:r w:rsidR="001D0C74">
        <w:rPr>
          <w:rFonts w:ascii="Times New Roman" w:hAnsi="Times New Roman" w:cs="Times New Roman"/>
          <w:sz w:val="28"/>
          <w:szCs w:val="28"/>
        </w:rPr>
        <w:br/>
      </w:r>
      <w:r w:rsidR="005F1C91" w:rsidRPr="001D0C74">
        <w:rPr>
          <w:rFonts w:ascii="Times New Roman" w:hAnsi="Times New Roman" w:cs="Times New Roman"/>
          <w:sz w:val="28"/>
          <w:szCs w:val="28"/>
        </w:rPr>
        <w:t xml:space="preserve">Despite being in plain sight, many in the world did not know him and did not </w:t>
      </w:r>
      <w:r w:rsidR="001D0C74">
        <w:rPr>
          <w:rFonts w:ascii="Times New Roman" w:hAnsi="Times New Roman" w:cs="Times New Roman"/>
          <w:sz w:val="28"/>
          <w:szCs w:val="28"/>
        </w:rPr>
        <w:br/>
      </w:r>
      <w:r w:rsidR="005F1C91" w:rsidRPr="001D0C74">
        <w:rPr>
          <w:rFonts w:ascii="Times New Roman" w:hAnsi="Times New Roman" w:cs="Times New Roman"/>
          <w:sz w:val="28"/>
          <w:szCs w:val="28"/>
        </w:rPr>
        <w:t xml:space="preserve">accept him.  Many did not receive him or believe in his name, even though he was </w:t>
      </w:r>
      <w:r w:rsidR="001D0C74">
        <w:rPr>
          <w:rFonts w:ascii="Times New Roman" w:hAnsi="Times New Roman" w:cs="Times New Roman"/>
          <w:sz w:val="28"/>
          <w:szCs w:val="28"/>
        </w:rPr>
        <w:br/>
      </w:r>
      <w:r w:rsidR="005F1C91" w:rsidRPr="001D0C74">
        <w:rPr>
          <w:rFonts w:ascii="Times New Roman" w:hAnsi="Times New Roman" w:cs="Times New Roman"/>
          <w:sz w:val="28"/>
          <w:szCs w:val="28"/>
        </w:rPr>
        <w:t xml:space="preserve">right there in front of them. Many did not accept the power freely and openly given </w:t>
      </w:r>
      <w:r w:rsidR="005F1C91" w:rsidRPr="001D0C74">
        <w:rPr>
          <w:rFonts w:ascii="Times New Roman" w:hAnsi="Times New Roman" w:cs="Times New Roman"/>
          <w:sz w:val="28"/>
          <w:szCs w:val="28"/>
        </w:rPr>
        <w:lastRenderedPageBreak/>
        <w:t>to them to become children of God.</w:t>
      </w:r>
      <w:r w:rsidR="00CF37C5" w:rsidRPr="001D0C74">
        <w:rPr>
          <w:rFonts w:ascii="Times New Roman" w:hAnsi="Times New Roman" w:cs="Times New Roman"/>
          <w:sz w:val="28"/>
          <w:szCs w:val="28"/>
        </w:rPr>
        <w:br/>
      </w:r>
      <w:r w:rsidR="00CF37C5" w:rsidRPr="001D0C74">
        <w:rPr>
          <w:rFonts w:ascii="Times New Roman" w:hAnsi="Times New Roman" w:cs="Times New Roman"/>
          <w:sz w:val="28"/>
          <w:szCs w:val="28"/>
        </w:rPr>
        <w:br/>
      </w:r>
      <w:r w:rsidR="00B0157B" w:rsidRPr="001D0C74">
        <w:rPr>
          <w:rFonts w:ascii="Times New Roman" w:hAnsi="Times New Roman" w:cs="Times New Roman"/>
          <w:sz w:val="28"/>
          <w:szCs w:val="28"/>
        </w:rPr>
        <w:t xml:space="preserve">When Jacob limps away from wrestling with the angel, he says: “I have seen God </w:t>
      </w:r>
      <w:r w:rsidR="001D0C74">
        <w:rPr>
          <w:rFonts w:ascii="Times New Roman" w:hAnsi="Times New Roman" w:cs="Times New Roman"/>
          <w:sz w:val="28"/>
          <w:szCs w:val="28"/>
        </w:rPr>
        <w:br/>
      </w:r>
      <w:r w:rsidR="00B0157B" w:rsidRPr="001D0C74">
        <w:rPr>
          <w:rFonts w:ascii="Times New Roman" w:hAnsi="Times New Roman" w:cs="Times New Roman"/>
          <w:sz w:val="28"/>
          <w:szCs w:val="28"/>
        </w:rPr>
        <w:t xml:space="preserve">face-to-face, and my life is preserved. (Gen. 32:30). </w:t>
      </w:r>
      <w:r w:rsidR="00FC586E" w:rsidRPr="001D0C74">
        <w:rPr>
          <w:rFonts w:ascii="Times New Roman" w:hAnsi="Times New Roman" w:cs="Times New Roman"/>
          <w:sz w:val="28"/>
          <w:szCs w:val="28"/>
        </w:rPr>
        <w:t xml:space="preserve">In the great theophany on </w:t>
      </w:r>
      <w:r w:rsidR="001D0C74">
        <w:rPr>
          <w:rFonts w:ascii="Times New Roman" w:hAnsi="Times New Roman" w:cs="Times New Roman"/>
          <w:sz w:val="28"/>
          <w:szCs w:val="28"/>
        </w:rPr>
        <w:br/>
      </w:r>
      <w:r w:rsidR="00FC586E" w:rsidRPr="001D0C74">
        <w:rPr>
          <w:rFonts w:ascii="Times New Roman" w:hAnsi="Times New Roman" w:cs="Times New Roman"/>
          <w:sz w:val="28"/>
          <w:szCs w:val="28"/>
        </w:rPr>
        <w:t xml:space="preserve">Mount Sinai, while Moses stood in the “cleft of the rock,” God “made all his </w:t>
      </w:r>
      <w:r w:rsidR="001D0C74">
        <w:rPr>
          <w:rFonts w:ascii="Times New Roman" w:hAnsi="Times New Roman" w:cs="Times New Roman"/>
          <w:sz w:val="28"/>
          <w:szCs w:val="28"/>
        </w:rPr>
        <w:br/>
      </w:r>
      <w:r w:rsidR="00FC586E" w:rsidRPr="001D0C74">
        <w:rPr>
          <w:rFonts w:ascii="Times New Roman" w:hAnsi="Times New Roman" w:cs="Times New Roman"/>
          <w:sz w:val="28"/>
          <w:szCs w:val="28"/>
        </w:rPr>
        <w:t>goodness” pass before Moses (Ex. 33:19-23) and</w:t>
      </w:r>
      <w:r w:rsidR="0034206F" w:rsidRPr="001D0C74">
        <w:rPr>
          <w:rFonts w:ascii="Times New Roman" w:hAnsi="Times New Roman" w:cs="Times New Roman"/>
          <w:sz w:val="28"/>
          <w:szCs w:val="28"/>
        </w:rPr>
        <w:t xml:space="preserve">, in addition, </w:t>
      </w:r>
      <w:r w:rsidR="00FC586E" w:rsidRPr="001D0C74">
        <w:rPr>
          <w:rFonts w:ascii="Times New Roman" w:hAnsi="Times New Roman" w:cs="Times New Roman"/>
          <w:sz w:val="28"/>
          <w:szCs w:val="28"/>
        </w:rPr>
        <w:t xml:space="preserve">Moses took off his </w:t>
      </w:r>
      <w:r w:rsidR="001D0C74">
        <w:rPr>
          <w:rFonts w:ascii="Times New Roman" w:hAnsi="Times New Roman" w:cs="Times New Roman"/>
          <w:sz w:val="28"/>
          <w:szCs w:val="28"/>
        </w:rPr>
        <w:br/>
      </w:r>
      <w:r w:rsidR="00FC586E" w:rsidRPr="001D0C74">
        <w:rPr>
          <w:rFonts w:ascii="Times New Roman" w:hAnsi="Times New Roman" w:cs="Times New Roman"/>
          <w:sz w:val="28"/>
          <w:szCs w:val="28"/>
        </w:rPr>
        <w:t xml:space="preserve">shoes </w:t>
      </w:r>
      <w:r w:rsidR="0034206F" w:rsidRPr="001D0C74">
        <w:rPr>
          <w:rFonts w:ascii="Times New Roman" w:hAnsi="Times New Roman" w:cs="Times New Roman"/>
          <w:sz w:val="28"/>
          <w:szCs w:val="28"/>
        </w:rPr>
        <w:t xml:space="preserve">while approaching </w:t>
      </w:r>
      <w:r w:rsidR="00FC586E" w:rsidRPr="001D0C74">
        <w:rPr>
          <w:rFonts w:ascii="Times New Roman" w:hAnsi="Times New Roman" w:cs="Times New Roman"/>
          <w:sz w:val="28"/>
          <w:szCs w:val="28"/>
        </w:rPr>
        <w:t xml:space="preserve">the burning bush to show deep respect for the presence of </w:t>
      </w:r>
      <w:r w:rsidR="001D0C74">
        <w:rPr>
          <w:rFonts w:ascii="Times New Roman" w:hAnsi="Times New Roman" w:cs="Times New Roman"/>
          <w:sz w:val="28"/>
          <w:szCs w:val="28"/>
        </w:rPr>
        <w:br/>
      </w:r>
      <w:r w:rsidR="00FC586E" w:rsidRPr="001D0C74">
        <w:rPr>
          <w:rFonts w:ascii="Times New Roman" w:hAnsi="Times New Roman" w:cs="Times New Roman"/>
          <w:sz w:val="28"/>
          <w:szCs w:val="28"/>
        </w:rPr>
        <w:t xml:space="preserve">the Almighty. </w:t>
      </w:r>
      <w:r w:rsidR="00B0157B" w:rsidRPr="001D0C74">
        <w:rPr>
          <w:rFonts w:ascii="Times New Roman" w:hAnsi="Times New Roman" w:cs="Times New Roman"/>
          <w:sz w:val="28"/>
          <w:szCs w:val="28"/>
        </w:rPr>
        <w:t>In the pillar of cloud, during the Exodus</w:t>
      </w:r>
      <w:r w:rsidR="00CF37C5" w:rsidRPr="001D0C74">
        <w:rPr>
          <w:rFonts w:ascii="Times New Roman" w:hAnsi="Times New Roman" w:cs="Times New Roman"/>
          <w:sz w:val="28"/>
          <w:szCs w:val="28"/>
        </w:rPr>
        <w:t xml:space="preserve"> from Egypt</w:t>
      </w:r>
      <w:r w:rsidR="00B0157B" w:rsidRPr="001D0C74">
        <w:rPr>
          <w:rFonts w:ascii="Times New Roman" w:hAnsi="Times New Roman" w:cs="Times New Roman"/>
          <w:sz w:val="28"/>
          <w:szCs w:val="28"/>
        </w:rPr>
        <w:t xml:space="preserve">, God would </w:t>
      </w:r>
      <w:r w:rsidR="001D0C74">
        <w:rPr>
          <w:rFonts w:ascii="Times New Roman" w:hAnsi="Times New Roman" w:cs="Times New Roman"/>
          <w:sz w:val="28"/>
          <w:szCs w:val="28"/>
        </w:rPr>
        <w:br/>
      </w:r>
      <w:r w:rsidR="00B0157B" w:rsidRPr="001D0C74">
        <w:rPr>
          <w:rFonts w:ascii="Times New Roman" w:hAnsi="Times New Roman" w:cs="Times New Roman"/>
          <w:sz w:val="28"/>
          <w:szCs w:val="28"/>
        </w:rPr>
        <w:t xml:space="preserve">speak to Moses face-to-face, as a friend speaks to a friend (Ex. 33:11). </w:t>
      </w:r>
      <w:r w:rsidR="005F1C91" w:rsidRPr="001D0C74">
        <w:rPr>
          <w:rFonts w:ascii="Times New Roman" w:hAnsi="Times New Roman" w:cs="Times New Roman"/>
          <w:sz w:val="28"/>
          <w:szCs w:val="28"/>
        </w:rPr>
        <w:t xml:space="preserve">In those </w:t>
      </w:r>
      <w:r w:rsidR="001D0C74">
        <w:rPr>
          <w:rFonts w:ascii="Times New Roman" w:hAnsi="Times New Roman" w:cs="Times New Roman"/>
          <w:sz w:val="28"/>
          <w:szCs w:val="28"/>
        </w:rPr>
        <w:br/>
      </w:r>
      <w:r w:rsidR="005F1C91" w:rsidRPr="001D0C74">
        <w:rPr>
          <w:rFonts w:ascii="Times New Roman" w:hAnsi="Times New Roman" w:cs="Times New Roman"/>
          <w:sz w:val="28"/>
          <w:szCs w:val="28"/>
        </w:rPr>
        <w:t xml:space="preserve">days, many would stand before their own tent and converse with God. </w:t>
      </w:r>
      <w:r w:rsidR="00FC586E" w:rsidRPr="001D0C74">
        <w:rPr>
          <w:rFonts w:ascii="Times New Roman" w:hAnsi="Times New Roman" w:cs="Times New Roman"/>
          <w:sz w:val="28"/>
          <w:szCs w:val="28"/>
        </w:rPr>
        <w:t xml:space="preserve">They </w:t>
      </w:r>
      <w:r w:rsidR="001D0C74">
        <w:rPr>
          <w:rFonts w:ascii="Times New Roman" w:hAnsi="Times New Roman" w:cs="Times New Roman"/>
          <w:sz w:val="28"/>
          <w:szCs w:val="28"/>
        </w:rPr>
        <w:br/>
      </w:r>
      <w:r w:rsidR="00FC586E" w:rsidRPr="001D0C74">
        <w:rPr>
          <w:rFonts w:ascii="Times New Roman" w:hAnsi="Times New Roman" w:cs="Times New Roman"/>
          <w:sz w:val="28"/>
          <w:szCs w:val="28"/>
        </w:rPr>
        <w:t xml:space="preserve">recognized the presence of God, although it was a veiled presence. But, in Christ, </w:t>
      </w:r>
      <w:r w:rsidR="001D0C74">
        <w:rPr>
          <w:rFonts w:ascii="Times New Roman" w:hAnsi="Times New Roman" w:cs="Times New Roman"/>
          <w:sz w:val="28"/>
          <w:szCs w:val="28"/>
        </w:rPr>
        <w:br/>
      </w:r>
      <w:r w:rsidR="00FC586E" w:rsidRPr="001D0C74">
        <w:rPr>
          <w:rFonts w:ascii="Times New Roman" w:hAnsi="Times New Roman" w:cs="Times New Roman"/>
          <w:sz w:val="28"/>
          <w:szCs w:val="28"/>
        </w:rPr>
        <w:t xml:space="preserve">the Incarnate, the Emmanuel, the divine was finally unveiled in the form of a </w:t>
      </w:r>
      <w:r w:rsidR="001D0C74">
        <w:rPr>
          <w:rFonts w:ascii="Times New Roman" w:hAnsi="Times New Roman" w:cs="Times New Roman"/>
          <w:sz w:val="28"/>
          <w:szCs w:val="28"/>
        </w:rPr>
        <w:br/>
      </w:r>
      <w:r w:rsidR="00FC586E" w:rsidRPr="001D0C74">
        <w:rPr>
          <w:rFonts w:ascii="Times New Roman" w:hAnsi="Times New Roman" w:cs="Times New Roman"/>
          <w:sz w:val="28"/>
          <w:szCs w:val="28"/>
        </w:rPr>
        <w:t xml:space="preserve">helpless baby in his mother’s arms, in his father’s arms. God was finally in plain </w:t>
      </w:r>
      <w:r w:rsidR="001D0C74">
        <w:rPr>
          <w:rFonts w:ascii="Times New Roman" w:hAnsi="Times New Roman" w:cs="Times New Roman"/>
          <w:sz w:val="28"/>
          <w:szCs w:val="28"/>
        </w:rPr>
        <w:br/>
      </w:r>
      <w:r w:rsidR="00FC586E" w:rsidRPr="001D0C74">
        <w:rPr>
          <w:rFonts w:ascii="Times New Roman" w:hAnsi="Times New Roman" w:cs="Times New Roman"/>
          <w:sz w:val="28"/>
          <w:szCs w:val="28"/>
        </w:rPr>
        <w:t xml:space="preserve">sight, eye-to-eye, face-to-face. The mystery was revealed for all to see, no longer a </w:t>
      </w:r>
      <w:r w:rsidR="001D0C74">
        <w:rPr>
          <w:rFonts w:ascii="Times New Roman" w:hAnsi="Times New Roman" w:cs="Times New Roman"/>
          <w:sz w:val="28"/>
          <w:szCs w:val="28"/>
        </w:rPr>
        <w:br/>
      </w:r>
      <w:r w:rsidR="00FC586E" w:rsidRPr="001D0C74">
        <w:rPr>
          <w:rFonts w:ascii="Times New Roman" w:hAnsi="Times New Roman" w:cs="Times New Roman"/>
          <w:sz w:val="28"/>
          <w:szCs w:val="28"/>
        </w:rPr>
        <w:t xml:space="preserve">global phantom, but now a local phenomenon; the message was no longer cerebral, </w:t>
      </w:r>
      <w:r w:rsidR="001D0C74">
        <w:rPr>
          <w:rFonts w:ascii="Times New Roman" w:hAnsi="Times New Roman" w:cs="Times New Roman"/>
          <w:sz w:val="28"/>
          <w:szCs w:val="28"/>
        </w:rPr>
        <w:br/>
      </w:r>
      <w:r w:rsidR="00FC586E" w:rsidRPr="001D0C74">
        <w:rPr>
          <w:rFonts w:ascii="Times New Roman" w:hAnsi="Times New Roman" w:cs="Times New Roman"/>
          <w:sz w:val="28"/>
          <w:szCs w:val="28"/>
        </w:rPr>
        <w:t>but real, embodied</w:t>
      </w:r>
      <w:r w:rsidR="0034206F" w:rsidRPr="001D0C74">
        <w:rPr>
          <w:rFonts w:ascii="Times New Roman" w:hAnsi="Times New Roman" w:cs="Times New Roman"/>
          <w:sz w:val="28"/>
          <w:szCs w:val="28"/>
        </w:rPr>
        <w:t xml:space="preserve"> </w:t>
      </w:r>
      <w:r w:rsidR="00FC586E" w:rsidRPr="001D0C74">
        <w:rPr>
          <w:rFonts w:ascii="Times New Roman" w:hAnsi="Times New Roman" w:cs="Times New Roman"/>
          <w:sz w:val="28"/>
          <w:szCs w:val="28"/>
        </w:rPr>
        <w:t xml:space="preserve">in the tiny, yet powerful, messenger of peace. </w:t>
      </w:r>
      <w:r w:rsidR="001D0C74">
        <w:rPr>
          <w:rFonts w:ascii="Times New Roman" w:hAnsi="Times New Roman" w:cs="Times New Roman"/>
          <w:sz w:val="28"/>
          <w:szCs w:val="28"/>
        </w:rPr>
        <w:br/>
      </w:r>
    </w:p>
    <w:p w14:paraId="43B71208" w14:textId="11D7C327" w:rsidR="00980473" w:rsidRPr="001D0C74" w:rsidRDefault="007B0A94" w:rsidP="001D0C74">
      <w:pPr>
        <w:spacing w:after="0"/>
        <w:rPr>
          <w:rFonts w:ascii="Times New Roman" w:hAnsi="Times New Roman" w:cs="Times New Roman"/>
          <w:sz w:val="28"/>
          <w:szCs w:val="28"/>
        </w:rPr>
      </w:pPr>
      <w:r w:rsidRPr="001D0C74">
        <w:rPr>
          <w:rFonts w:ascii="Times New Roman" w:hAnsi="Times New Roman" w:cs="Times New Roman"/>
          <w:sz w:val="28"/>
          <w:szCs w:val="28"/>
        </w:rPr>
        <w:t xml:space="preserve">“How beautiful upon the mountains are the feet of the messenger who announces peace, who brings good news, who announces salvation, who says to Zion, "Your God reigns." </w:t>
      </w:r>
      <w:r w:rsidR="00FC586E" w:rsidRPr="001D0C74">
        <w:rPr>
          <w:rFonts w:ascii="Times New Roman" w:hAnsi="Times New Roman" w:cs="Times New Roman"/>
          <w:sz w:val="28"/>
          <w:szCs w:val="28"/>
        </w:rPr>
        <w:br/>
      </w:r>
      <w:r w:rsidR="00FC586E" w:rsidRPr="001D0C74">
        <w:rPr>
          <w:rFonts w:ascii="Times New Roman" w:hAnsi="Times New Roman" w:cs="Times New Roman"/>
          <w:sz w:val="28"/>
          <w:szCs w:val="28"/>
        </w:rPr>
        <w:br/>
      </w:r>
      <w:r w:rsidR="00B222D0" w:rsidRPr="00B222D0">
        <w:rPr>
          <w:rFonts w:ascii="Times New Roman" w:hAnsi="Times New Roman" w:cs="Times New Roman"/>
          <w:b/>
          <w:sz w:val="28"/>
          <w:szCs w:val="28"/>
        </w:rPr>
        <w:t>[4]</w:t>
      </w:r>
      <w:r w:rsidR="00B222D0">
        <w:rPr>
          <w:rFonts w:ascii="Times New Roman" w:hAnsi="Times New Roman" w:cs="Times New Roman"/>
          <w:sz w:val="28"/>
          <w:szCs w:val="28"/>
        </w:rPr>
        <w:t xml:space="preserve"> </w:t>
      </w:r>
      <w:r w:rsidR="00FC586E" w:rsidRPr="001D0C74">
        <w:rPr>
          <w:rFonts w:ascii="Times New Roman" w:hAnsi="Times New Roman" w:cs="Times New Roman"/>
          <w:sz w:val="28"/>
          <w:szCs w:val="28"/>
        </w:rPr>
        <w:t xml:space="preserve">The Lord has comforted his people; God has redeemed Jerusalem, </w:t>
      </w:r>
      <w:r w:rsidR="003E46BF" w:rsidRPr="001D0C74">
        <w:rPr>
          <w:rFonts w:ascii="Times New Roman" w:hAnsi="Times New Roman" w:cs="Times New Roman"/>
          <w:sz w:val="28"/>
          <w:szCs w:val="28"/>
        </w:rPr>
        <w:t xml:space="preserve">God has </w:t>
      </w:r>
      <w:r w:rsidR="001D0C74">
        <w:rPr>
          <w:rFonts w:ascii="Times New Roman" w:hAnsi="Times New Roman" w:cs="Times New Roman"/>
          <w:sz w:val="28"/>
          <w:szCs w:val="28"/>
        </w:rPr>
        <w:br/>
      </w:r>
      <w:r w:rsidR="003E46BF" w:rsidRPr="001D0C74">
        <w:rPr>
          <w:rFonts w:ascii="Times New Roman" w:hAnsi="Times New Roman" w:cs="Times New Roman"/>
          <w:sz w:val="28"/>
          <w:szCs w:val="28"/>
        </w:rPr>
        <w:t xml:space="preserve">redeemed Israel, God has redeemed all the nations, all the peoples of the world. </w:t>
      </w:r>
      <w:r w:rsidR="0034206F" w:rsidRPr="001D0C74">
        <w:rPr>
          <w:rFonts w:ascii="Times New Roman" w:hAnsi="Times New Roman" w:cs="Times New Roman"/>
          <w:sz w:val="28"/>
          <w:szCs w:val="28"/>
        </w:rPr>
        <w:t xml:space="preserve">As </w:t>
      </w:r>
      <w:r w:rsidR="0034206F" w:rsidRPr="001D0C74">
        <w:rPr>
          <w:rFonts w:ascii="Times New Roman" w:hAnsi="Times New Roman" w:cs="Times New Roman"/>
          <w:sz w:val="28"/>
          <w:szCs w:val="28"/>
        </w:rPr>
        <w:lastRenderedPageBreak/>
        <w:t>the scripture declares, a</w:t>
      </w:r>
      <w:r w:rsidR="003E46BF" w:rsidRPr="001D0C74">
        <w:rPr>
          <w:rFonts w:ascii="Times New Roman" w:hAnsi="Times New Roman" w:cs="Times New Roman"/>
          <w:sz w:val="28"/>
          <w:szCs w:val="28"/>
        </w:rPr>
        <w:t xml:space="preserve">ll the “ends of the earth” </w:t>
      </w:r>
      <w:r w:rsidR="0034206F" w:rsidRPr="001D0C74">
        <w:rPr>
          <w:rFonts w:ascii="Times New Roman" w:hAnsi="Times New Roman" w:cs="Times New Roman"/>
          <w:sz w:val="28"/>
          <w:szCs w:val="28"/>
        </w:rPr>
        <w:t xml:space="preserve">(Scythian, Sheba, Persia, North </w:t>
      </w:r>
      <w:r w:rsidR="001D0C74">
        <w:rPr>
          <w:rFonts w:ascii="Times New Roman" w:hAnsi="Times New Roman" w:cs="Times New Roman"/>
          <w:sz w:val="28"/>
          <w:szCs w:val="28"/>
        </w:rPr>
        <w:br/>
      </w:r>
      <w:r w:rsidR="0034206F" w:rsidRPr="001D0C74">
        <w:rPr>
          <w:rFonts w:ascii="Times New Roman" w:hAnsi="Times New Roman" w:cs="Times New Roman"/>
          <w:sz w:val="28"/>
          <w:szCs w:val="28"/>
        </w:rPr>
        <w:t>Africa, etc.) s</w:t>
      </w:r>
      <w:r w:rsidR="003E46BF" w:rsidRPr="001D0C74">
        <w:rPr>
          <w:rFonts w:ascii="Times New Roman" w:hAnsi="Times New Roman" w:cs="Times New Roman"/>
          <w:sz w:val="28"/>
          <w:szCs w:val="28"/>
        </w:rPr>
        <w:t xml:space="preserve">hall see God’s salvation, not in a formidable </w:t>
      </w:r>
      <w:r w:rsidR="00203DD6" w:rsidRPr="001D0C74">
        <w:rPr>
          <w:rFonts w:ascii="Times New Roman" w:hAnsi="Times New Roman" w:cs="Times New Roman"/>
          <w:sz w:val="28"/>
          <w:szCs w:val="28"/>
        </w:rPr>
        <w:t xml:space="preserve">marching </w:t>
      </w:r>
      <w:r w:rsidR="003E46BF" w:rsidRPr="001D0C74">
        <w:rPr>
          <w:rFonts w:ascii="Times New Roman" w:hAnsi="Times New Roman" w:cs="Times New Roman"/>
          <w:sz w:val="28"/>
          <w:szCs w:val="28"/>
        </w:rPr>
        <w:t xml:space="preserve">army or </w:t>
      </w:r>
      <w:r w:rsidR="001D0C74">
        <w:rPr>
          <w:rFonts w:ascii="Times New Roman" w:hAnsi="Times New Roman" w:cs="Times New Roman"/>
          <w:sz w:val="28"/>
          <w:szCs w:val="28"/>
        </w:rPr>
        <w:br/>
      </w:r>
      <w:r w:rsidR="003E46BF" w:rsidRPr="001D0C74">
        <w:rPr>
          <w:rFonts w:ascii="Times New Roman" w:hAnsi="Times New Roman" w:cs="Times New Roman"/>
          <w:sz w:val="28"/>
          <w:szCs w:val="28"/>
        </w:rPr>
        <w:t>thousands of sailing ships, but in a peaceful sleeping baby, cuddled in a manger</w:t>
      </w:r>
      <w:r w:rsidR="00F077CC" w:rsidRPr="001D0C74">
        <w:rPr>
          <w:rFonts w:ascii="Times New Roman" w:hAnsi="Times New Roman" w:cs="Times New Roman"/>
          <w:sz w:val="28"/>
          <w:szCs w:val="28"/>
        </w:rPr>
        <w:t>,</w:t>
      </w:r>
      <w:r w:rsidR="003E46BF" w:rsidRPr="001D0C74">
        <w:rPr>
          <w:rFonts w:ascii="Times New Roman" w:hAnsi="Times New Roman" w:cs="Times New Roman"/>
          <w:sz w:val="28"/>
          <w:szCs w:val="28"/>
        </w:rPr>
        <w:t xml:space="preserve"> </w:t>
      </w:r>
      <w:r w:rsidR="001D0C74">
        <w:rPr>
          <w:rFonts w:ascii="Times New Roman" w:hAnsi="Times New Roman" w:cs="Times New Roman"/>
          <w:sz w:val="28"/>
          <w:szCs w:val="28"/>
        </w:rPr>
        <w:br/>
      </w:r>
      <w:r w:rsidR="003E46BF" w:rsidRPr="001D0C74">
        <w:rPr>
          <w:rFonts w:ascii="Times New Roman" w:hAnsi="Times New Roman" w:cs="Times New Roman"/>
          <w:sz w:val="28"/>
          <w:szCs w:val="28"/>
        </w:rPr>
        <w:t>lying amidst the contented livestock, and born into the House of Bread (</w:t>
      </w:r>
      <w:r w:rsidR="003E46BF" w:rsidRPr="001D0C74">
        <w:rPr>
          <w:rFonts w:ascii="Times New Roman" w:hAnsi="Times New Roman" w:cs="Times New Roman"/>
          <w:i/>
          <w:iCs/>
          <w:sz w:val="28"/>
          <w:szCs w:val="28"/>
        </w:rPr>
        <w:t>Beth-</w:t>
      </w:r>
      <w:r w:rsidR="001D0C74">
        <w:rPr>
          <w:rFonts w:ascii="Times New Roman" w:hAnsi="Times New Roman" w:cs="Times New Roman"/>
          <w:i/>
          <w:iCs/>
          <w:sz w:val="28"/>
          <w:szCs w:val="28"/>
        </w:rPr>
        <w:br/>
      </w:r>
      <w:r w:rsidR="003E46BF" w:rsidRPr="001D0C74">
        <w:rPr>
          <w:rFonts w:ascii="Times New Roman" w:hAnsi="Times New Roman" w:cs="Times New Roman"/>
          <w:i/>
          <w:iCs/>
          <w:sz w:val="28"/>
          <w:szCs w:val="28"/>
        </w:rPr>
        <w:t>lechem</w:t>
      </w:r>
      <w:r w:rsidR="003E46BF" w:rsidRPr="001D0C74">
        <w:rPr>
          <w:rFonts w:ascii="Times New Roman" w:hAnsi="Times New Roman" w:cs="Times New Roman"/>
          <w:sz w:val="28"/>
          <w:szCs w:val="28"/>
        </w:rPr>
        <w:t xml:space="preserve">) to </w:t>
      </w:r>
      <w:r w:rsidR="00203DD6" w:rsidRPr="001D0C74">
        <w:rPr>
          <w:rFonts w:ascii="Times New Roman" w:hAnsi="Times New Roman" w:cs="Times New Roman"/>
          <w:sz w:val="28"/>
          <w:szCs w:val="28"/>
        </w:rPr>
        <w:t xml:space="preserve">peaceably </w:t>
      </w:r>
      <w:r w:rsidR="003E46BF" w:rsidRPr="001D0C74">
        <w:rPr>
          <w:rFonts w:ascii="Times New Roman" w:hAnsi="Times New Roman" w:cs="Times New Roman"/>
          <w:sz w:val="28"/>
          <w:szCs w:val="28"/>
        </w:rPr>
        <w:t xml:space="preserve">feed the entire world with spiritual and earthly food.  </w:t>
      </w:r>
      <w:r w:rsidR="00203DD6" w:rsidRPr="001D0C74">
        <w:rPr>
          <w:rFonts w:ascii="Times New Roman" w:hAnsi="Times New Roman" w:cs="Times New Roman"/>
          <w:sz w:val="28"/>
          <w:szCs w:val="28"/>
        </w:rPr>
        <w:t xml:space="preserve">In the </w:t>
      </w:r>
      <w:r w:rsidR="001D0C74">
        <w:rPr>
          <w:rFonts w:ascii="Times New Roman" w:hAnsi="Times New Roman" w:cs="Times New Roman"/>
          <w:sz w:val="28"/>
          <w:szCs w:val="28"/>
        </w:rPr>
        <w:br/>
      </w:r>
      <w:r w:rsidR="00203DD6" w:rsidRPr="001D0C74">
        <w:rPr>
          <w:rFonts w:ascii="Times New Roman" w:hAnsi="Times New Roman" w:cs="Times New Roman"/>
          <w:sz w:val="28"/>
          <w:szCs w:val="28"/>
        </w:rPr>
        <w:t xml:space="preserve">beautiful phrases of the First Testament, “the Valley of Achor has become a door </w:t>
      </w:r>
      <w:r w:rsidR="001D0C74">
        <w:rPr>
          <w:rFonts w:ascii="Times New Roman" w:hAnsi="Times New Roman" w:cs="Times New Roman"/>
          <w:sz w:val="28"/>
          <w:szCs w:val="28"/>
        </w:rPr>
        <w:br/>
      </w:r>
      <w:r w:rsidR="00203DD6" w:rsidRPr="001D0C74">
        <w:rPr>
          <w:rFonts w:ascii="Times New Roman" w:hAnsi="Times New Roman" w:cs="Times New Roman"/>
          <w:sz w:val="28"/>
          <w:szCs w:val="28"/>
        </w:rPr>
        <w:t>of hope (Ex. 32:6; Jn 10:9)!” The Branch of Justice and Righteousness (Jer. 33:15</w:t>
      </w:r>
      <w:r w:rsidR="00F46B0E">
        <w:rPr>
          <w:rFonts w:ascii="Times New Roman" w:hAnsi="Times New Roman" w:cs="Times New Roman"/>
          <w:sz w:val="28"/>
          <w:szCs w:val="28"/>
        </w:rPr>
        <w:t xml:space="preserve">) </w:t>
      </w:r>
      <w:r w:rsidR="001D0C74">
        <w:rPr>
          <w:rFonts w:ascii="Times New Roman" w:hAnsi="Times New Roman" w:cs="Times New Roman"/>
          <w:sz w:val="28"/>
          <w:szCs w:val="28"/>
        </w:rPr>
        <w:br/>
      </w:r>
      <w:r w:rsidR="00203DD6" w:rsidRPr="001D0C74">
        <w:rPr>
          <w:rFonts w:ascii="Times New Roman" w:hAnsi="Times New Roman" w:cs="Times New Roman"/>
          <w:sz w:val="28"/>
          <w:szCs w:val="28"/>
        </w:rPr>
        <w:t>has sprung forth into budding! The Rose of Sharon has blossomed</w:t>
      </w:r>
      <w:r w:rsidR="00194A68" w:rsidRPr="001D0C74">
        <w:rPr>
          <w:rFonts w:ascii="Times New Roman" w:hAnsi="Times New Roman" w:cs="Times New Roman"/>
          <w:sz w:val="28"/>
          <w:szCs w:val="28"/>
        </w:rPr>
        <w:t xml:space="preserve"> into complete </w:t>
      </w:r>
      <w:r w:rsidR="001D0C74">
        <w:rPr>
          <w:rFonts w:ascii="Times New Roman" w:hAnsi="Times New Roman" w:cs="Times New Roman"/>
          <w:sz w:val="28"/>
          <w:szCs w:val="28"/>
        </w:rPr>
        <w:br/>
      </w:r>
      <w:r w:rsidR="00194A68" w:rsidRPr="001D0C74">
        <w:rPr>
          <w:rFonts w:ascii="Times New Roman" w:hAnsi="Times New Roman" w:cs="Times New Roman"/>
          <w:sz w:val="28"/>
          <w:szCs w:val="28"/>
        </w:rPr>
        <w:t>joy</w:t>
      </w:r>
      <w:r w:rsidR="00203DD6" w:rsidRPr="001D0C74">
        <w:rPr>
          <w:rFonts w:ascii="Times New Roman" w:hAnsi="Times New Roman" w:cs="Times New Roman"/>
          <w:sz w:val="28"/>
          <w:szCs w:val="28"/>
        </w:rPr>
        <w:t xml:space="preserve"> (Song of Solomon 2:1</w:t>
      </w:r>
      <w:r w:rsidR="003114F5" w:rsidRPr="001D0C74">
        <w:rPr>
          <w:rFonts w:ascii="Times New Roman" w:hAnsi="Times New Roman" w:cs="Times New Roman"/>
          <w:sz w:val="28"/>
          <w:szCs w:val="28"/>
        </w:rPr>
        <w:t>; Is. 53:2</w:t>
      </w:r>
      <w:r w:rsidR="00203DD6" w:rsidRPr="001D0C74">
        <w:rPr>
          <w:rFonts w:ascii="Times New Roman" w:hAnsi="Times New Roman" w:cs="Times New Roman"/>
          <w:sz w:val="28"/>
          <w:szCs w:val="28"/>
        </w:rPr>
        <w:t xml:space="preserve">). Those who have </w:t>
      </w:r>
      <w:r w:rsidR="003C681E" w:rsidRPr="001D0C74">
        <w:rPr>
          <w:rFonts w:ascii="Times New Roman" w:hAnsi="Times New Roman" w:cs="Times New Roman"/>
          <w:sz w:val="28"/>
          <w:szCs w:val="28"/>
        </w:rPr>
        <w:t>“</w:t>
      </w:r>
      <w:r w:rsidR="00203DD6" w:rsidRPr="001D0C74">
        <w:rPr>
          <w:rFonts w:ascii="Times New Roman" w:hAnsi="Times New Roman" w:cs="Times New Roman"/>
          <w:sz w:val="28"/>
          <w:szCs w:val="28"/>
        </w:rPr>
        <w:t>faced their Jeshimon</w:t>
      </w:r>
      <w:r w:rsidR="003C681E" w:rsidRPr="001D0C74">
        <w:rPr>
          <w:rFonts w:ascii="Times New Roman" w:hAnsi="Times New Roman" w:cs="Times New Roman"/>
          <w:sz w:val="28"/>
          <w:szCs w:val="28"/>
        </w:rPr>
        <w:t>”</w:t>
      </w:r>
      <w:r w:rsidR="00203DD6" w:rsidRPr="001D0C74">
        <w:rPr>
          <w:rFonts w:ascii="Times New Roman" w:hAnsi="Times New Roman" w:cs="Times New Roman"/>
          <w:sz w:val="28"/>
          <w:szCs w:val="28"/>
        </w:rPr>
        <w:t xml:space="preserve"> (Num </w:t>
      </w:r>
      <w:r w:rsidR="001D0C74">
        <w:rPr>
          <w:rFonts w:ascii="Times New Roman" w:hAnsi="Times New Roman" w:cs="Times New Roman"/>
          <w:sz w:val="28"/>
          <w:szCs w:val="28"/>
        </w:rPr>
        <w:br/>
      </w:r>
      <w:r w:rsidR="00203DD6" w:rsidRPr="001D0C74">
        <w:rPr>
          <w:rFonts w:ascii="Times New Roman" w:hAnsi="Times New Roman" w:cs="Times New Roman"/>
          <w:sz w:val="28"/>
          <w:szCs w:val="28"/>
        </w:rPr>
        <w:t>21:20, 23:28) have now seen the fullness of their hope</w:t>
      </w:r>
      <w:r w:rsidR="003C681E" w:rsidRPr="001D0C74">
        <w:rPr>
          <w:rFonts w:ascii="Times New Roman" w:hAnsi="Times New Roman" w:cs="Times New Roman"/>
          <w:sz w:val="28"/>
          <w:szCs w:val="28"/>
        </w:rPr>
        <w:t xml:space="preserve"> come alive!  </w:t>
      </w:r>
      <w:r w:rsidR="004D2F95" w:rsidRPr="001D0C74">
        <w:rPr>
          <w:rFonts w:ascii="Times New Roman" w:hAnsi="Times New Roman" w:cs="Times New Roman"/>
          <w:sz w:val="28"/>
          <w:szCs w:val="28"/>
        </w:rPr>
        <w:br/>
      </w:r>
      <w:r w:rsidR="004D2F95" w:rsidRPr="001D0C74">
        <w:rPr>
          <w:rFonts w:ascii="Times New Roman" w:hAnsi="Times New Roman" w:cs="Times New Roman"/>
          <w:sz w:val="28"/>
          <w:szCs w:val="28"/>
        </w:rPr>
        <w:br/>
        <w:t xml:space="preserve">Though the perfect love of God was in full sight for all to see, the divine </w:t>
      </w:r>
      <w:r w:rsidR="001D0C74">
        <w:rPr>
          <w:rFonts w:ascii="Times New Roman" w:hAnsi="Times New Roman" w:cs="Times New Roman"/>
          <w:sz w:val="28"/>
          <w:szCs w:val="28"/>
        </w:rPr>
        <w:br/>
      </w:r>
      <w:r w:rsidR="004D2F95" w:rsidRPr="001D0C74">
        <w:rPr>
          <w:rFonts w:ascii="Times New Roman" w:hAnsi="Times New Roman" w:cs="Times New Roman"/>
          <w:sz w:val="28"/>
          <w:szCs w:val="28"/>
        </w:rPr>
        <w:t xml:space="preserve">completely embodied in the human, emptied of all royalty or privilege, the Word </w:t>
      </w:r>
      <w:r w:rsidR="001D0C74">
        <w:rPr>
          <w:rFonts w:ascii="Times New Roman" w:hAnsi="Times New Roman" w:cs="Times New Roman"/>
          <w:sz w:val="28"/>
          <w:szCs w:val="28"/>
        </w:rPr>
        <w:br/>
      </w:r>
      <w:r w:rsidR="004D2F95" w:rsidRPr="001D0C74">
        <w:rPr>
          <w:rFonts w:ascii="Times New Roman" w:hAnsi="Times New Roman" w:cs="Times New Roman"/>
          <w:sz w:val="28"/>
          <w:szCs w:val="28"/>
        </w:rPr>
        <w:t>of God made flesh, Isaiah had foreseen that the Suffering Servant of God</w:t>
      </w:r>
      <w:r w:rsidR="006F688B" w:rsidRPr="001D0C74">
        <w:rPr>
          <w:rFonts w:ascii="Times New Roman" w:hAnsi="Times New Roman" w:cs="Times New Roman"/>
          <w:sz w:val="28"/>
          <w:szCs w:val="28"/>
        </w:rPr>
        <w:t>,</w:t>
      </w:r>
      <w:r w:rsidR="004D2F95" w:rsidRPr="001D0C74">
        <w:rPr>
          <w:rFonts w:ascii="Times New Roman" w:hAnsi="Times New Roman" w:cs="Times New Roman"/>
          <w:sz w:val="28"/>
          <w:szCs w:val="28"/>
        </w:rPr>
        <w:t xml:space="preserve"> who </w:t>
      </w:r>
      <w:r w:rsidR="001D0C74">
        <w:rPr>
          <w:rFonts w:ascii="Times New Roman" w:hAnsi="Times New Roman" w:cs="Times New Roman"/>
          <w:sz w:val="28"/>
          <w:szCs w:val="28"/>
        </w:rPr>
        <w:br/>
      </w:r>
      <w:r w:rsidR="004D2F95" w:rsidRPr="001D0C74">
        <w:rPr>
          <w:rFonts w:ascii="Times New Roman" w:hAnsi="Times New Roman" w:cs="Times New Roman"/>
          <w:sz w:val="28"/>
          <w:szCs w:val="28"/>
        </w:rPr>
        <w:t xml:space="preserve">would bring us peace and heal all our wounds, would have “no beauty or majesty </w:t>
      </w:r>
      <w:r w:rsidR="001D0C74">
        <w:rPr>
          <w:rFonts w:ascii="Times New Roman" w:hAnsi="Times New Roman" w:cs="Times New Roman"/>
          <w:sz w:val="28"/>
          <w:szCs w:val="28"/>
        </w:rPr>
        <w:br/>
      </w:r>
      <w:r w:rsidR="004D2F95" w:rsidRPr="001D0C74">
        <w:rPr>
          <w:rFonts w:ascii="Times New Roman" w:hAnsi="Times New Roman" w:cs="Times New Roman"/>
          <w:sz w:val="28"/>
          <w:szCs w:val="28"/>
        </w:rPr>
        <w:t xml:space="preserve">to attract us to him, nothing in his appearance that we should desire him,” and “like </w:t>
      </w:r>
      <w:r w:rsidR="001D0C74">
        <w:rPr>
          <w:rFonts w:ascii="Times New Roman" w:hAnsi="Times New Roman" w:cs="Times New Roman"/>
          <w:sz w:val="28"/>
          <w:szCs w:val="28"/>
        </w:rPr>
        <w:br/>
      </w:r>
      <w:r w:rsidR="004D2F95" w:rsidRPr="001D0C74">
        <w:rPr>
          <w:rFonts w:ascii="Times New Roman" w:hAnsi="Times New Roman" w:cs="Times New Roman"/>
          <w:sz w:val="28"/>
          <w:szCs w:val="28"/>
        </w:rPr>
        <w:t>one from whom people would hide their faces.” (Is. 53:</w:t>
      </w:r>
      <w:r w:rsidR="006F688B" w:rsidRPr="001D0C74">
        <w:rPr>
          <w:rFonts w:ascii="Times New Roman" w:hAnsi="Times New Roman" w:cs="Times New Roman"/>
          <w:sz w:val="28"/>
          <w:szCs w:val="28"/>
        </w:rPr>
        <w:t>1-5)</w:t>
      </w:r>
      <w:r w:rsidR="00B631CC" w:rsidRPr="001D0C74">
        <w:rPr>
          <w:rFonts w:ascii="Times New Roman" w:hAnsi="Times New Roman" w:cs="Times New Roman"/>
          <w:sz w:val="28"/>
          <w:szCs w:val="28"/>
        </w:rPr>
        <w:t>.</w:t>
      </w:r>
      <w:r w:rsidR="006F688B" w:rsidRPr="001D0C74">
        <w:rPr>
          <w:rFonts w:ascii="Times New Roman" w:hAnsi="Times New Roman" w:cs="Times New Roman"/>
          <w:sz w:val="28"/>
          <w:szCs w:val="28"/>
        </w:rPr>
        <w:t xml:space="preserve"> </w:t>
      </w:r>
      <w:r w:rsidR="00980473" w:rsidRPr="001D0C74">
        <w:rPr>
          <w:rFonts w:ascii="Times New Roman" w:hAnsi="Times New Roman" w:cs="Times New Roman"/>
          <w:sz w:val="28"/>
          <w:szCs w:val="28"/>
        </w:rPr>
        <w:t xml:space="preserve"> For us to have the </w:t>
      </w:r>
      <w:r w:rsidR="001D0C74">
        <w:rPr>
          <w:rFonts w:ascii="Times New Roman" w:hAnsi="Times New Roman" w:cs="Times New Roman"/>
          <w:sz w:val="28"/>
          <w:szCs w:val="28"/>
        </w:rPr>
        <w:br/>
      </w:r>
      <w:r w:rsidR="00980473" w:rsidRPr="001D0C74">
        <w:rPr>
          <w:rFonts w:ascii="Times New Roman" w:hAnsi="Times New Roman" w:cs="Times New Roman"/>
          <w:sz w:val="28"/>
          <w:szCs w:val="28"/>
        </w:rPr>
        <w:t xml:space="preserve">eyes to see, and the ears to hear, we would have to intentionally correct our vision </w:t>
      </w:r>
      <w:r w:rsidR="001D0C74">
        <w:rPr>
          <w:rFonts w:ascii="Times New Roman" w:hAnsi="Times New Roman" w:cs="Times New Roman"/>
          <w:sz w:val="28"/>
          <w:szCs w:val="28"/>
        </w:rPr>
        <w:br/>
      </w:r>
      <w:r w:rsidR="00980473" w:rsidRPr="001D0C74">
        <w:rPr>
          <w:rFonts w:ascii="Times New Roman" w:hAnsi="Times New Roman" w:cs="Times New Roman"/>
          <w:sz w:val="28"/>
          <w:szCs w:val="28"/>
        </w:rPr>
        <w:t>and straighten our hearing, even though the supreme act of God to save us</w:t>
      </w:r>
      <w:r w:rsidR="00B631CC" w:rsidRPr="001D0C74">
        <w:rPr>
          <w:rFonts w:ascii="Times New Roman" w:hAnsi="Times New Roman" w:cs="Times New Roman"/>
          <w:sz w:val="28"/>
          <w:szCs w:val="28"/>
        </w:rPr>
        <w:t xml:space="preserve">, </w:t>
      </w:r>
      <w:r w:rsidR="001D0C74">
        <w:rPr>
          <w:rFonts w:ascii="Times New Roman" w:hAnsi="Times New Roman" w:cs="Times New Roman"/>
          <w:sz w:val="28"/>
          <w:szCs w:val="28"/>
        </w:rPr>
        <w:br/>
      </w:r>
      <w:r w:rsidR="00B631CC" w:rsidRPr="001D0C74">
        <w:rPr>
          <w:rFonts w:ascii="Times New Roman" w:hAnsi="Times New Roman" w:cs="Times New Roman"/>
          <w:sz w:val="28"/>
          <w:szCs w:val="28"/>
        </w:rPr>
        <w:t>identified in the beautiful Aramaic name, Yeshua,</w:t>
      </w:r>
      <w:r w:rsidR="00980473" w:rsidRPr="001D0C74">
        <w:rPr>
          <w:rFonts w:ascii="Times New Roman" w:hAnsi="Times New Roman" w:cs="Times New Roman"/>
          <w:sz w:val="28"/>
          <w:szCs w:val="28"/>
        </w:rPr>
        <w:t xml:space="preserve"> </w:t>
      </w:r>
      <w:r w:rsidR="00B631CC" w:rsidRPr="001D0C74">
        <w:rPr>
          <w:rFonts w:ascii="Times New Roman" w:hAnsi="Times New Roman" w:cs="Times New Roman"/>
          <w:sz w:val="28"/>
          <w:szCs w:val="28"/>
        </w:rPr>
        <w:t>is</w:t>
      </w:r>
      <w:r w:rsidR="00980473" w:rsidRPr="001D0C74">
        <w:rPr>
          <w:rFonts w:ascii="Times New Roman" w:hAnsi="Times New Roman" w:cs="Times New Roman"/>
          <w:sz w:val="28"/>
          <w:szCs w:val="28"/>
        </w:rPr>
        <w:t xml:space="preserve"> in plain sight. </w:t>
      </w:r>
      <w:r w:rsidR="00DB1DEF" w:rsidRPr="001D0C74">
        <w:rPr>
          <w:rFonts w:ascii="Times New Roman" w:hAnsi="Times New Roman" w:cs="Times New Roman"/>
          <w:sz w:val="28"/>
          <w:szCs w:val="28"/>
        </w:rPr>
        <w:br/>
      </w:r>
      <w:r w:rsidR="00980473" w:rsidRPr="001D0C74">
        <w:rPr>
          <w:rFonts w:ascii="Times New Roman" w:hAnsi="Times New Roman" w:cs="Times New Roman"/>
          <w:sz w:val="28"/>
          <w:szCs w:val="28"/>
        </w:rPr>
        <w:br/>
        <w:t xml:space="preserve">The ancient </w:t>
      </w:r>
      <w:r w:rsidR="00BB425A" w:rsidRPr="001D0C74">
        <w:rPr>
          <w:rFonts w:ascii="Times New Roman" w:hAnsi="Times New Roman" w:cs="Times New Roman"/>
          <w:sz w:val="28"/>
          <w:szCs w:val="28"/>
        </w:rPr>
        <w:t xml:space="preserve">and poetic </w:t>
      </w:r>
      <w:r w:rsidR="00980473" w:rsidRPr="001D0C74">
        <w:rPr>
          <w:rFonts w:ascii="Times New Roman" w:hAnsi="Times New Roman" w:cs="Times New Roman"/>
          <w:sz w:val="28"/>
          <w:szCs w:val="28"/>
        </w:rPr>
        <w:t>priestly blessing, first delivered to Aaron, and then to all the</w:t>
      </w:r>
      <w:r w:rsidR="001D0C74">
        <w:rPr>
          <w:rFonts w:ascii="Times New Roman" w:hAnsi="Times New Roman" w:cs="Times New Roman"/>
          <w:sz w:val="28"/>
          <w:szCs w:val="28"/>
        </w:rPr>
        <w:br/>
      </w:r>
      <w:r w:rsidR="00980473" w:rsidRPr="001D0C74">
        <w:rPr>
          <w:rFonts w:ascii="Times New Roman" w:hAnsi="Times New Roman" w:cs="Times New Roman"/>
          <w:sz w:val="28"/>
          <w:szCs w:val="28"/>
        </w:rPr>
        <w:t xml:space="preserve">priests descending from him, in each new generation, is a call to seek the Lord’s </w:t>
      </w:r>
      <w:r w:rsidR="001D0C74">
        <w:rPr>
          <w:rFonts w:ascii="Times New Roman" w:hAnsi="Times New Roman" w:cs="Times New Roman"/>
          <w:sz w:val="28"/>
          <w:szCs w:val="28"/>
        </w:rPr>
        <w:br/>
      </w:r>
      <w:r w:rsidR="00980473" w:rsidRPr="001D0C74">
        <w:rPr>
          <w:rFonts w:ascii="Times New Roman" w:hAnsi="Times New Roman" w:cs="Times New Roman"/>
          <w:sz w:val="28"/>
          <w:szCs w:val="28"/>
        </w:rPr>
        <w:t xml:space="preserve">face-to-face, eye-to-eye, blessing: </w:t>
      </w:r>
      <w:r w:rsidR="001D0C74">
        <w:rPr>
          <w:rFonts w:ascii="Times New Roman" w:hAnsi="Times New Roman" w:cs="Times New Roman"/>
          <w:sz w:val="28"/>
          <w:szCs w:val="28"/>
        </w:rPr>
        <w:br/>
      </w:r>
    </w:p>
    <w:p w14:paraId="1C1DB8A3" w14:textId="1D783B6E" w:rsidR="00CE29F2" w:rsidRPr="001D0C74" w:rsidRDefault="00980473" w:rsidP="00980473">
      <w:pPr>
        <w:rPr>
          <w:rFonts w:ascii="Times New Roman" w:hAnsi="Times New Roman" w:cs="Times New Roman"/>
          <w:sz w:val="28"/>
          <w:szCs w:val="28"/>
        </w:rPr>
      </w:pPr>
      <w:r w:rsidRPr="001D0C74">
        <w:rPr>
          <w:rFonts w:ascii="Times New Roman" w:hAnsi="Times New Roman" w:cs="Times New Roman"/>
          <w:sz w:val="28"/>
          <w:szCs w:val="28"/>
        </w:rPr>
        <w:t xml:space="preserve">“The Lord bless you and keep you; The Lord make His face shine upon </w:t>
      </w:r>
      <w:r w:rsidR="00EB4C4A" w:rsidRPr="001D0C74">
        <w:rPr>
          <w:rFonts w:ascii="Times New Roman" w:hAnsi="Times New Roman" w:cs="Times New Roman"/>
          <w:sz w:val="28"/>
          <w:szCs w:val="28"/>
        </w:rPr>
        <w:t>you, And</w:t>
      </w:r>
      <w:r w:rsidRPr="001D0C74">
        <w:rPr>
          <w:rFonts w:ascii="Times New Roman" w:hAnsi="Times New Roman" w:cs="Times New Roman"/>
          <w:sz w:val="28"/>
          <w:szCs w:val="28"/>
        </w:rPr>
        <w:t> be gracious to you; The Lord lift up His countenance upon you, And give you peace.” (Num. 6:24-26)</w:t>
      </w:r>
      <w:r w:rsidR="00BB425A" w:rsidRPr="001D0C74">
        <w:rPr>
          <w:rFonts w:ascii="Times New Roman" w:hAnsi="Times New Roman" w:cs="Times New Roman"/>
          <w:sz w:val="28"/>
          <w:szCs w:val="28"/>
        </w:rPr>
        <w:br/>
      </w:r>
      <w:r w:rsidR="00BB425A" w:rsidRPr="001D0C74">
        <w:rPr>
          <w:rFonts w:ascii="Times New Roman" w:hAnsi="Times New Roman" w:cs="Times New Roman"/>
          <w:sz w:val="28"/>
          <w:szCs w:val="28"/>
        </w:rPr>
        <w:br/>
      </w:r>
      <w:r w:rsidR="00507C4F" w:rsidRPr="001D0C74">
        <w:rPr>
          <w:rFonts w:ascii="Times New Roman" w:hAnsi="Times New Roman" w:cs="Times New Roman"/>
          <w:sz w:val="28"/>
          <w:szCs w:val="28"/>
        </w:rPr>
        <w:t>It is no small thing that God offers God’s face to each of us, forgiving</w:t>
      </w:r>
      <w:r w:rsidR="00CE29F2" w:rsidRPr="001D0C74">
        <w:rPr>
          <w:rFonts w:ascii="Times New Roman" w:hAnsi="Times New Roman" w:cs="Times New Roman"/>
          <w:sz w:val="28"/>
          <w:szCs w:val="28"/>
        </w:rPr>
        <w:t xml:space="preserve">, </w:t>
      </w:r>
      <w:r w:rsidR="00507C4F" w:rsidRPr="001D0C74">
        <w:rPr>
          <w:rFonts w:ascii="Times New Roman" w:hAnsi="Times New Roman" w:cs="Times New Roman"/>
          <w:sz w:val="28"/>
          <w:szCs w:val="28"/>
        </w:rPr>
        <w:t xml:space="preserve">merciful, </w:t>
      </w:r>
      <w:r w:rsidR="001D0C74">
        <w:rPr>
          <w:rFonts w:ascii="Times New Roman" w:hAnsi="Times New Roman" w:cs="Times New Roman"/>
          <w:sz w:val="28"/>
          <w:szCs w:val="28"/>
        </w:rPr>
        <w:br/>
      </w:r>
      <w:r w:rsidR="00507C4F" w:rsidRPr="001D0C74">
        <w:rPr>
          <w:rFonts w:ascii="Times New Roman" w:hAnsi="Times New Roman" w:cs="Times New Roman"/>
          <w:sz w:val="28"/>
          <w:szCs w:val="28"/>
        </w:rPr>
        <w:t xml:space="preserve">personal and intimate. </w:t>
      </w:r>
      <w:r w:rsidR="00CE29F2" w:rsidRPr="001D0C74">
        <w:rPr>
          <w:rFonts w:ascii="Times New Roman" w:hAnsi="Times New Roman" w:cs="Times New Roman"/>
          <w:sz w:val="28"/>
          <w:szCs w:val="28"/>
        </w:rPr>
        <w:t>The experience is totally</w:t>
      </w:r>
      <w:r w:rsidR="00507C4F" w:rsidRPr="001D0C74">
        <w:rPr>
          <w:rFonts w:ascii="Times New Roman" w:hAnsi="Times New Roman" w:cs="Times New Roman"/>
          <w:sz w:val="28"/>
          <w:szCs w:val="28"/>
        </w:rPr>
        <w:t xml:space="preserve"> unlike any that we have ever seen, </w:t>
      </w:r>
      <w:r w:rsidR="001D0C74">
        <w:rPr>
          <w:rFonts w:ascii="Times New Roman" w:hAnsi="Times New Roman" w:cs="Times New Roman"/>
          <w:sz w:val="28"/>
          <w:szCs w:val="28"/>
        </w:rPr>
        <w:br/>
      </w:r>
      <w:r w:rsidR="00507C4F" w:rsidRPr="001D0C74">
        <w:rPr>
          <w:rFonts w:ascii="Times New Roman" w:hAnsi="Times New Roman" w:cs="Times New Roman"/>
          <w:sz w:val="28"/>
          <w:szCs w:val="28"/>
        </w:rPr>
        <w:t>any voice we have ever heard</w:t>
      </w:r>
      <w:r w:rsidR="00CE29F2" w:rsidRPr="001D0C74">
        <w:rPr>
          <w:rFonts w:ascii="Times New Roman" w:hAnsi="Times New Roman" w:cs="Times New Roman"/>
          <w:sz w:val="28"/>
          <w:szCs w:val="28"/>
        </w:rPr>
        <w:t xml:space="preserve">, beyond anything we could ever imagine, says Paul, </w:t>
      </w:r>
      <w:r w:rsidR="001D0C74">
        <w:rPr>
          <w:rFonts w:ascii="Times New Roman" w:hAnsi="Times New Roman" w:cs="Times New Roman"/>
          <w:sz w:val="28"/>
          <w:szCs w:val="28"/>
        </w:rPr>
        <w:br/>
      </w:r>
      <w:r w:rsidR="00CE29F2" w:rsidRPr="001D0C74">
        <w:rPr>
          <w:rFonts w:ascii="Times New Roman" w:hAnsi="Times New Roman" w:cs="Times New Roman"/>
          <w:sz w:val="28"/>
          <w:szCs w:val="28"/>
        </w:rPr>
        <w:t xml:space="preserve">quoting Isaiah: </w:t>
      </w:r>
    </w:p>
    <w:p w14:paraId="29A86B35" w14:textId="1620EA28" w:rsidR="00421183" w:rsidRPr="001D0C74" w:rsidRDefault="00CE29F2" w:rsidP="001D0C74">
      <w:pPr>
        <w:spacing w:after="0"/>
        <w:rPr>
          <w:rFonts w:ascii="Times New Roman" w:hAnsi="Times New Roman" w:cs="Times New Roman"/>
          <w:sz w:val="28"/>
          <w:szCs w:val="28"/>
        </w:rPr>
      </w:pPr>
      <w:r w:rsidRPr="001D0C74">
        <w:rPr>
          <w:rStyle w:val="oblique"/>
          <w:rFonts w:ascii="Times New Roman" w:hAnsi="Times New Roman" w:cs="Times New Roman"/>
          <w:color w:val="000000"/>
          <w:sz w:val="28"/>
          <w:szCs w:val="28"/>
          <w:shd w:val="clear" w:color="auto" w:fill="FFFFFF"/>
        </w:rPr>
        <w:t>“Eye has not seen, nor ear heard, Nor have entered into the heart [of any man or woman]</w:t>
      </w:r>
      <w:r w:rsidR="001D0C74">
        <w:rPr>
          <w:rStyle w:val="oblique"/>
          <w:rFonts w:ascii="Times New Roman" w:hAnsi="Times New Roman" w:cs="Times New Roman"/>
          <w:color w:val="000000"/>
          <w:sz w:val="28"/>
          <w:szCs w:val="28"/>
          <w:shd w:val="clear" w:color="auto" w:fill="FFFFFF"/>
        </w:rPr>
        <w:t xml:space="preserve"> </w:t>
      </w:r>
      <w:r w:rsidRPr="001D0C74">
        <w:rPr>
          <w:rStyle w:val="oblique"/>
          <w:rFonts w:ascii="Times New Roman" w:hAnsi="Times New Roman" w:cs="Times New Roman"/>
          <w:color w:val="000000"/>
          <w:sz w:val="28"/>
          <w:szCs w:val="28"/>
          <w:shd w:val="clear" w:color="auto" w:fill="FFFFFF"/>
        </w:rPr>
        <w:t xml:space="preserve">The things which God has prepared for those who love Him.” (1 Cor. 2:9; Is. 64:4). </w:t>
      </w:r>
      <w:r w:rsidR="00980473" w:rsidRPr="001D0C74">
        <w:rPr>
          <w:rFonts w:ascii="Times New Roman" w:hAnsi="Times New Roman" w:cs="Times New Roman"/>
          <w:sz w:val="28"/>
          <w:szCs w:val="28"/>
        </w:rPr>
        <w:br/>
      </w:r>
      <w:r w:rsidR="00980473" w:rsidRPr="001D0C74">
        <w:rPr>
          <w:sz w:val="28"/>
          <w:szCs w:val="28"/>
        </w:rPr>
        <w:br/>
      </w:r>
      <w:r w:rsidR="00604432" w:rsidRPr="001D0C74">
        <w:rPr>
          <w:rFonts w:ascii="Times New Roman" w:hAnsi="Times New Roman" w:cs="Times New Roman"/>
          <w:sz w:val="28"/>
          <w:szCs w:val="28"/>
        </w:rPr>
        <w:t>In futility, w</w:t>
      </w:r>
      <w:r w:rsidR="001F7F40" w:rsidRPr="001D0C74">
        <w:rPr>
          <w:rFonts w:ascii="Times New Roman" w:hAnsi="Times New Roman" w:cs="Times New Roman"/>
          <w:sz w:val="28"/>
          <w:szCs w:val="28"/>
        </w:rPr>
        <w:t xml:space="preserve">e look </w:t>
      </w:r>
      <w:r w:rsidR="00421183" w:rsidRPr="001D0C74">
        <w:rPr>
          <w:rFonts w:ascii="Times New Roman" w:hAnsi="Times New Roman" w:cs="Times New Roman"/>
          <w:sz w:val="28"/>
          <w:szCs w:val="28"/>
        </w:rPr>
        <w:t xml:space="preserve">down </w:t>
      </w:r>
      <w:r w:rsidR="001F7F40" w:rsidRPr="001D0C74">
        <w:rPr>
          <w:rFonts w:ascii="Times New Roman" w:hAnsi="Times New Roman" w:cs="Times New Roman"/>
          <w:sz w:val="28"/>
          <w:szCs w:val="28"/>
        </w:rPr>
        <w:t xml:space="preserve">into the </w:t>
      </w:r>
      <w:r w:rsidR="00604432" w:rsidRPr="001D0C74">
        <w:rPr>
          <w:rFonts w:ascii="Times New Roman" w:hAnsi="Times New Roman" w:cs="Times New Roman"/>
          <w:sz w:val="28"/>
          <w:szCs w:val="28"/>
        </w:rPr>
        <w:t xml:space="preserve">face and </w:t>
      </w:r>
      <w:r w:rsidR="001F7F40" w:rsidRPr="001D0C74">
        <w:rPr>
          <w:rFonts w:ascii="Times New Roman" w:hAnsi="Times New Roman" w:cs="Times New Roman"/>
          <w:sz w:val="28"/>
          <w:szCs w:val="28"/>
        </w:rPr>
        <w:t>eyes of the baby Jesus to find any</w:t>
      </w:r>
      <w:r w:rsidR="00604432" w:rsidRPr="001D0C74">
        <w:rPr>
          <w:rFonts w:ascii="Times New Roman" w:hAnsi="Times New Roman" w:cs="Times New Roman"/>
          <w:sz w:val="28"/>
          <w:szCs w:val="28"/>
        </w:rPr>
        <w:t xml:space="preserve"> image </w:t>
      </w:r>
      <w:r w:rsidR="001D0C74">
        <w:rPr>
          <w:rFonts w:ascii="Times New Roman" w:hAnsi="Times New Roman" w:cs="Times New Roman"/>
          <w:sz w:val="28"/>
          <w:szCs w:val="28"/>
        </w:rPr>
        <w:br/>
      </w:r>
      <w:r w:rsidR="00604432" w:rsidRPr="001D0C74">
        <w:rPr>
          <w:rFonts w:ascii="Times New Roman" w:hAnsi="Times New Roman" w:cs="Times New Roman"/>
          <w:sz w:val="28"/>
          <w:szCs w:val="28"/>
        </w:rPr>
        <w:t xml:space="preserve">or </w:t>
      </w:r>
      <w:r w:rsidR="001F7F40" w:rsidRPr="001D0C74">
        <w:rPr>
          <w:rFonts w:ascii="Times New Roman" w:hAnsi="Times New Roman" w:cs="Times New Roman"/>
          <w:sz w:val="28"/>
          <w:szCs w:val="28"/>
        </w:rPr>
        <w:t xml:space="preserve">colors that we might recognize, </w:t>
      </w:r>
      <w:r w:rsidR="00604432" w:rsidRPr="001D0C74">
        <w:rPr>
          <w:rFonts w:ascii="Times New Roman" w:hAnsi="Times New Roman" w:cs="Times New Roman"/>
          <w:sz w:val="28"/>
          <w:szCs w:val="28"/>
        </w:rPr>
        <w:t xml:space="preserve">to humanize our God and find our image there, </w:t>
      </w:r>
      <w:r w:rsidR="001D0C74">
        <w:rPr>
          <w:rFonts w:ascii="Times New Roman" w:hAnsi="Times New Roman" w:cs="Times New Roman"/>
          <w:sz w:val="28"/>
          <w:szCs w:val="28"/>
        </w:rPr>
        <w:br/>
      </w:r>
      <w:r w:rsidR="00604432" w:rsidRPr="001D0C74">
        <w:rPr>
          <w:rFonts w:ascii="Times New Roman" w:hAnsi="Times New Roman" w:cs="Times New Roman"/>
          <w:sz w:val="28"/>
          <w:szCs w:val="28"/>
        </w:rPr>
        <w:t xml:space="preserve">but it is God’s image that is in us, not the other way around. As when Peter, </w:t>
      </w:r>
      <w:r w:rsidR="00CB3563" w:rsidRPr="001D0C74">
        <w:rPr>
          <w:rFonts w:ascii="Times New Roman" w:hAnsi="Times New Roman" w:cs="Times New Roman"/>
          <w:sz w:val="28"/>
          <w:szCs w:val="28"/>
        </w:rPr>
        <w:t xml:space="preserve">one </w:t>
      </w:r>
      <w:r w:rsidR="001D0C74">
        <w:rPr>
          <w:rFonts w:ascii="Times New Roman" w:hAnsi="Times New Roman" w:cs="Times New Roman"/>
          <w:sz w:val="28"/>
          <w:szCs w:val="28"/>
        </w:rPr>
        <w:br/>
      </w:r>
      <w:r w:rsidR="00A33485" w:rsidRPr="001D0C74">
        <w:rPr>
          <w:rFonts w:ascii="Times New Roman" w:hAnsi="Times New Roman" w:cs="Times New Roman"/>
          <w:sz w:val="28"/>
          <w:szCs w:val="28"/>
        </w:rPr>
        <w:t xml:space="preserve">who was part </w:t>
      </w:r>
      <w:r w:rsidR="00CB3563" w:rsidRPr="001D0C74">
        <w:rPr>
          <w:rFonts w:ascii="Times New Roman" w:hAnsi="Times New Roman" w:cs="Times New Roman"/>
          <w:sz w:val="28"/>
          <w:szCs w:val="28"/>
        </w:rPr>
        <w:t xml:space="preserve">of the </w:t>
      </w:r>
      <w:r w:rsidR="00A33485" w:rsidRPr="001D0C74">
        <w:rPr>
          <w:rFonts w:ascii="Times New Roman" w:hAnsi="Times New Roman" w:cs="Times New Roman"/>
          <w:sz w:val="28"/>
          <w:szCs w:val="28"/>
        </w:rPr>
        <w:t>inner circle</w:t>
      </w:r>
      <w:r w:rsidR="00CE79D8" w:rsidRPr="001D0C74">
        <w:rPr>
          <w:rFonts w:ascii="Times New Roman" w:hAnsi="Times New Roman" w:cs="Times New Roman"/>
          <w:sz w:val="28"/>
          <w:szCs w:val="28"/>
        </w:rPr>
        <w:t xml:space="preserve"> of Disciples</w:t>
      </w:r>
      <w:r w:rsidR="00CB3563" w:rsidRPr="001D0C74">
        <w:rPr>
          <w:rFonts w:ascii="Times New Roman" w:hAnsi="Times New Roman" w:cs="Times New Roman"/>
          <w:sz w:val="28"/>
          <w:szCs w:val="28"/>
        </w:rPr>
        <w:t xml:space="preserve">, </w:t>
      </w:r>
      <w:r w:rsidR="00604432" w:rsidRPr="001D0C74">
        <w:rPr>
          <w:rFonts w:ascii="Times New Roman" w:hAnsi="Times New Roman" w:cs="Times New Roman"/>
          <w:sz w:val="28"/>
          <w:szCs w:val="28"/>
        </w:rPr>
        <w:t xml:space="preserve">on his </w:t>
      </w:r>
      <w:r w:rsidR="00A33485" w:rsidRPr="001D0C74">
        <w:rPr>
          <w:rFonts w:ascii="Times New Roman" w:hAnsi="Times New Roman" w:cs="Times New Roman"/>
          <w:sz w:val="28"/>
          <w:szCs w:val="28"/>
        </w:rPr>
        <w:t xml:space="preserve">fateful </w:t>
      </w:r>
      <w:r w:rsidR="00604432" w:rsidRPr="001D0C74">
        <w:rPr>
          <w:rFonts w:ascii="Times New Roman" w:hAnsi="Times New Roman" w:cs="Times New Roman"/>
          <w:sz w:val="28"/>
          <w:szCs w:val="28"/>
        </w:rPr>
        <w:t xml:space="preserve">night of denial, looks </w:t>
      </w:r>
      <w:r w:rsidR="001D0C74">
        <w:rPr>
          <w:rFonts w:ascii="Times New Roman" w:hAnsi="Times New Roman" w:cs="Times New Roman"/>
          <w:sz w:val="28"/>
          <w:szCs w:val="28"/>
        </w:rPr>
        <w:br/>
      </w:r>
      <w:r w:rsidR="00604432" w:rsidRPr="001D0C74">
        <w:rPr>
          <w:rFonts w:ascii="Times New Roman" w:hAnsi="Times New Roman" w:cs="Times New Roman"/>
          <w:sz w:val="28"/>
          <w:szCs w:val="28"/>
        </w:rPr>
        <w:t xml:space="preserve">into the eyes of the Savior, expecting disappointment, only to find </w:t>
      </w:r>
      <w:r w:rsidR="00B01969" w:rsidRPr="001D0C74">
        <w:rPr>
          <w:rFonts w:ascii="Times New Roman" w:hAnsi="Times New Roman" w:cs="Times New Roman"/>
          <w:sz w:val="28"/>
          <w:szCs w:val="28"/>
        </w:rPr>
        <w:t>an</w:t>
      </w:r>
      <w:r w:rsidR="00604432" w:rsidRPr="001D0C74">
        <w:rPr>
          <w:rFonts w:ascii="Times New Roman" w:hAnsi="Times New Roman" w:cs="Times New Roman"/>
          <w:sz w:val="28"/>
          <w:szCs w:val="28"/>
        </w:rPr>
        <w:t xml:space="preserve"> unconditional </w:t>
      </w:r>
      <w:r w:rsidR="001D0C74">
        <w:rPr>
          <w:rFonts w:ascii="Times New Roman" w:hAnsi="Times New Roman" w:cs="Times New Roman"/>
          <w:sz w:val="28"/>
          <w:szCs w:val="28"/>
        </w:rPr>
        <w:br/>
      </w:r>
      <w:r w:rsidR="00604432" w:rsidRPr="001D0C74">
        <w:rPr>
          <w:rFonts w:ascii="Times New Roman" w:hAnsi="Times New Roman" w:cs="Times New Roman"/>
          <w:sz w:val="28"/>
          <w:szCs w:val="28"/>
        </w:rPr>
        <w:t>and unfailing love</w:t>
      </w:r>
      <w:r w:rsidR="00B01969" w:rsidRPr="001D0C74">
        <w:rPr>
          <w:rFonts w:ascii="Times New Roman" w:hAnsi="Times New Roman" w:cs="Times New Roman"/>
          <w:sz w:val="28"/>
          <w:szCs w:val="28"/>
        </w:rPr>
        <w:t xml:space="preserve"> (Lk. 22:61). </w:t>
      </w:r>
      <w:r w:rsidR="00A63F90" w:rsidRPr="001D0C74">
        <w:rPr>
          <w:rFonts w:ascii="Times New Roman" w:hAnsi="Times New Roman" w:cs="Times New Roman"/>
          <w:sz w:val="28"/>
          <w:szCs w:val="28"/>
        </w:rPr>
        <w:t xml:space="preserve">The Christ-child </w:t>
      </w:r>
      <w:r w:rsidR="00A33485" w:rsidRPr="001D0C74">
        <w:rPr>
          <w:rFonts w:ascii="Times New Roman" w:hAnsi="Times New Roman" w:cs="Times New Roman"/>
          <w:sz w:val="28"/>
          <w:szCs w:val="28"/>
        </w:rPr>
        <w:t>It is an everlasting Love-come-</w:t>
      </w:r>
      <w:r w:rsidR="001D0C74">
        <w:rPr>
          <w:rFonts w:ascii="Times New Roman" w:hAnsi="Times New Roman" w:cs="Times New Roman"/>
          <w:sz w:val="28"/>
          <w:szCs w:val="28"/>
        </w:rPr>
        <w:br/>
      </w:r>
      <w:r w:rsidR="00A33485" w:rsidRPr="001D0C74">
        <w:rPr>
          <w:rFonts w:ascii="Times New Roman" w:hAnsi="Times New Roman" w:cs="Times New Roman"/>
          <w:sz w:val="28"/>
          <w:szCs w:val="28"/>
        </w:rPr>
        <w:t xml:space="preserve">down at Christmas staring us in the face, looking deep into our eyes, with a </w:t>
      </w:r>
      <w:r w:rsidR="001D0C74">
        <w:rPr>
          <w:rFonts w:ascii="Times New Roman" w:hAnsi="Times New Roman" w:cs="Times New Roman"/>
          <w:sz w:val="28"/>
          <w:szCs w:val="28"/>
        </w:rPr>
        <w:br/>
      </w:r>
      <w:r w:rsidR="00956633" w:rsidRPr="001D0C74">
        <w:rPr>
          <w:rFonts w:ascii="Times New Roman" w:hAnsi="Times New Roman" w:cs="Times New Roman"/>
          <w:sz w:val="28"/>
          <w:szCs w:val="28"/>
        </w:rPr>
        <w:t xml:space="preserve">piercing </w:t>
      </w:r>
      <w:r w:rsidR="00A33485" w:rsidRPr="001D0C74">
        <w:rPr>
          <w:rFonts w:ascii="Times New Roman" w:hAnsi="Times New Roman" w:cs="Times New Roman"/>
          <w:sz w:val="28"/>
          <w:szCs w:val="28"/>
        </w:rPr>
        <w:t xml:space="preserve">look that </w:t>
      </w:r>
      <w:r w:rsidR="00421183" w:rsidRPr="001D0C74">
        <w:rPr>
          <w:rFonts w:ascii="Times New Roman" w:hAnsi="Times New Roman" w:cs="Times New Roman"/>
          <w:sz w:val="28"/>
          <w:szCs w:val="28"/>
        </w:rPr>
        <w:t xml:space="preserve">divides soul and spirit, joints and marrow, to reveal the thoughts </w:t>
      </w:r>
      <w:r w:rsidR="001D0C74">
        <w:rPr>
          <w:rFonts w:ascii="Times New Roman" w:hAnsi="Times New Roman" w:cs="Times New Roman"/>
          <w:sz w:val="28"/>
          <w:szCs w:val="28"/>
        </w:rPr>
        <w:br/>
      </w:r>
      <w:r w:rsidR="00421183" w:rsidRPr="001D0C74">
        <w:rPr>
          <w:rFonts w:ascii="Times New Roman" w:hAnsi="Times New Roman" w:cs="Times New Roman"/>
          <w:sz w:val="28"/>
          <w:szCs w:val="28"/>
        </w:rPr>
        <w:t xml:space="preserve">and intentions of the heart (Lk. 2:34-34; Heb. 4:12). </w:t>
      </w:r>
      <w:r w:rsidR="001D0C74">
        <w:rPr>
          <w:rFonts w:ascii="Times New Roman" w:hAnsi="Times New Roman" w:cs="Times New Roman"/>
          <w:sz w:val="28"/>
          <w:szCs w:val="28"/>
        </w:rPr>
        <w:br/>
      </w:r>
    </w:p>
    <w:p w14:paraId="427C6024" w14:textId="2697F73A" w:rsidR="00A63F90" w:rsidRPr="001D0C74" w:rsidRDefault="000E44CE" w:rsidP="00980473">
      <w:pPr>
        <w:rPr>
          <w:rFonts w:ascii="Times New Roman" w:hAnsi="Times New Roman" w:cs="Times New Roman"/>
          <w:sz w:val="28"/>
          <w:szCs w:val="28"/>
        </w:rPr>
      </w:pPr>
      <w:r w:rsidRPr="000E44CE">
        <w:rPr>
          <w:rFonts w:ascii="Times New Roman" w:hAnsi="Times New Roman" w:cs="Times New Roman"/>
          <w:b/>
          <w:sz w:val="28"/>
          <w:szCs w:val="28"/>
        </w:rPr>
        <w:t>[5]</w:t>
      </w:r>
      <w:r>
        <w:rPr>
          <w:rFonts w:ascii="Times New Roman" w:hAnsi="Times New Roman" w:cs="Times New Roman"/>
          <w:sz w:val="28"/>
          <w:szCs w:val="28"/>
        </w:rPr>
        <w:t xml:space="preserve"> </w:t>
      </w:r>
      <w:r w:rsidR="00A63F90" w:rsidRPr="001D0C74">
        <w:rPr>
          <w:rFonts w:ascii="Times New Roman" w:hAnsi="Times New Roman" w:cs="Times New Roman"/>
          <w:sz w:val="28"/>
          <w:szCs w:val="28"/>
        </w:rPr>
        <w:t xml:space="preserve">Jesus would teach us in </w:t>
      </w:r>
      <w:r w:rsidR="00586062" w:rsidRPr="001D0C74">
        <w:rPr>
          <w:rFonts w:ascii="Times New Roman" w:hAnsi="Times New Roman" w:cs="Times New Roman"/>
          <w:sz w:val="28"/>
          <w:szCs w:val="28"/>
        </w:rPr>
        <w:t xml:space="preserve">adult </w:t>
      </w:r>
      <w:r w:rsidR="00A63F90" w:rsidRPr="001D0C74">
        <w:rPr>
          <w:rFonts w:ascii="Times New Roman" w:hAnsi="Times New Roman" w:cs="Times New Roman"/>
          <w:sz w:val="28"/>
          <w:szCs w:val="28"/>
        </w:rPr>
        <w:t xml:space="preserve">years that “[our] eye is the lamp of our body, when our eyes are good, our whole body is also full of light, but when they are bad, our body is full of darkness, and so we are called to guard our eyes so that our body will be full of light, with no part of it in darkness, and that we will be radiant as though a lamp were shining on us.” (Lk. 11:34-36). </w:t>
      </w:r>
      <w:r w:rsidR="00586062" w:rsidRPr="001D0C74">
        <w:rPr>
          <w:rFonts w:ascii="Times New Roman" w:hAnsi="Times New Roman" w:cs="Times New Roman"/>
          <w:sz w:val="28"/>
          <w:szCs w:val="28"/>
        </w:rPr>
        <w:t xml:space="preserve"> </w:t>
      </w:r>
      <w:r w:rsidR="008A2486" w:rsidRPr="001D0C74">
        <w:rPr>
          <w:rFonts w:ascii="Times New Roman" w:hAnsi="Times New Roman" w:cs="Times New Roman"/>
          <w:sz w:val="28"/>
          <w:szCs w:val="28"/>
        </w:rPr>
        <w:t>And</w:t>
      </w:r>
      <w:r w:rsidR="00586062" w:rsidRPr="001D0C74">
        <w:rPr>
          <w:rFonts w:ascii="Times New Roman" w:hAnsi="Times New Roman" w:cs="Times New Roman"/>
          <w:sz w:val="28"/>
          <w:szCs w:val="28"/>
        </w:rPr>
        <w:t xml:space="preserve"> he would also teach us, when it comes to criticism and judgement, not to harp upon the “speck in our </w:t>
      </w:r>
      <w:r w:rsidR="001D0C74">
        <w:rPr>
          <w:rFonts w:ascii="Times New Roman" w:hAnsi="Times New Roman" w:cs="Times New Roman"/>
          <w:sz w:val="28"/>
          <w:szCs w:val="28"/>
        </w:rPr>
        <w:br/>
      </w:r>
      <w:r w:rsidR="00586062" w:rsidRPr="001D0C74">
        <w:rPr>
          <w:rFonts w:ascii="Times New Roman" w:hAnsi="Times New Roman" w:cs="Times New Roman"/>
          <w:sz w:val="28"/>
          <w:szCs w:val="28"/>
        </w:rPr>
        <w:t>brother or sister’s eye” without regard to the</w:t>
      </w:r>
      <w:r w:rsidR="008A2486" w:rsidRPr="001D0C74">
        <w:rPr>
          <w:rFonts w:ascii="Times New Roman" w:hAnsi="Times New Roman" w:cs="Times New Roman"/>
          <w:sz w:val="28"/>
          <w:szCs w:val="28"/>
        </w:rPr>
        <w:t xml:space="preserve"> much larger</w:t>
      </w:r>
      <w:r w:rsidR="00586062" w:rsidRPr="001D0C74">
        <w:rPr>
          <w:rFonts w:ascii="Times New Roman" w:hAnsi="Times New Roman" w:cs="Times New Roman"/>
          <w:sz w:val="28"/>
          <w:szCs w:val="28"/>
        </w:rPr>
        <w:t xml:space="preserve"> “beam in our own eye.” </w:t>
      </w:r>
      <w:r w:rsidR="001D0C74">
        <w:rPr>
          <w:rFonts w:ascii="Times New Roman" w:hAnsi="Times New Roman" w:cs="Times New Roman"/>
          <w:sz w:val="28"/>
          <w:szCs w:val="28"/>
        </w:rPr>
        <w:br/>
      </w:r>
      <w:r w:rsidR="00586062" w:rsidRPr="001D0C74">
        <w:rPr>
          <w:rFonts w:ascii="Times New Roman" w:hAnsi="Times New Roman" w:cs="Times New Roman"/>
          <w:sz w:val="28"/>
          <w:szCs w:val="28"/>
        </w:rPr>
        <w:t xml:space="preserve">(Lk. 6:42). </w:t>
      </w:r>
    </w:p>
    <w:p w14:paraId="7FAD9CFF" w14:textId="0BB3F282" w:rsidR="00586062" w:rsidRPr="001D0C74" w:rsidRDefault="00A307B6" w:rsidP="00980473">
      <w:pPr>
        <w:rPr>
          <w:rFonts w:ascii="Times New Roman" w:hAnsi="Times New Roman" w:cs="Times New Roman"/>
          <w:sz w:val="28"/>
          <w:szCs w:val="28"/>
        </w:rPr>
      </w:pPr>
      <w:r w:rsidRPr="001D0C74">
        <w:rPr>
          <w:rFonts w:ascii="Times New Roman" w:hAnsi="Times New Roman" w:cs="Times New Roman"/>
          <w:sz w:val="28"/>
          <w:szCs w:val="28"/>
        </w:rPr>
        <w:t xml:space="preserve">There is nothing like face-to-face, and eye-to-eye, to guide us into a profound </w:t>
      </w:r>
      <w:r w:rsidR="001D0C74">
        <w:rPr>
          <w:rFonts w:ascii="Times New Roman" w:hAnsi="Times New Roman" w:cs="Times New Roman"/>
          <w:sz w:val="28"/>
          <w:szCs w:val="28"/>
        </w:rPr>
        <w:br/>
      </w:r>
      <w:r w:rsidRPr="001D0C74">
        <w:rPr>
          <w:rFonts w:ascii="Times New Roman" w:hAnsi="Times New Roman" w:cs="Times New Roman"/>
          <w:sz w:val="28"/>
          <w:szCs w:val="28"/>
        </w:rPr>
        <w:t xml:space="preserve">humility. We speak with our eyes and our faces what our tongues cannot </w:t>
      </w:r>
      <w:r w:rsidR="00ED3233" w:rsidRPr="001D0C74">
        <w:rPr>
          <w:rFonts w:ascii="Times New Roman" w:hAnsi="Times New Roman" w:cs="Times New Roman"/>
          <w:sz w:val="28"/>
          <w:szCs w:val="28"/>
        </w:rPr>
        <w:t xml:space="preserve">say, what </w:t>
      </w:r>
      <w:r w:rsidR="001D0C74">
        <w:rPr>
          <w:rFonts w:ascii="Times New Roman" w:hAnsi="Times New Roman" w:cs="Times New Roman"/>
          <w:sz w:val="28"/>
          <w:szCs w:val="28"/>
        </w:rPr>
        <w:br/>
      </w:r>
      <w:r w:rsidR="00ED3233" w:rsidRPr="001D0C74">
        <w:rPr>
          <w:rFonts w:ascii="Times New Roman" w:hAnsi="Times New Roman" w:cs="Times New Roman"/>
          <w:sz w:val="28"/>
          <w:szCs w:val="28"/>
        </w:rPr>
        <w:t xml:space="preserve">our minds cannot find the words to say. This is the “abba, daddy God” experience </w:t>
      </w:r>
      <w:r w:rsidR="001D0C74">
        <w:rPr>
          <w:rFonts w:ascii="Times New Roman" w:hAnsi="Times New Roman" w:cs="Times New Roman"/>
          <w:sz w:val="28"/>
          <w:szCs w:val="28"/>
        </w:rPr>
        <w:br/>
      </w:r>
      <w:r w:rsidR="00ED3233" w:rsidRPr="001D0C74">
        <w:rPr>
          <w:rFonts w:ascii="Times New Roman" w:hAnsi="Times New Roman" w:cs="Times New Roman"/>
          <w:sz w:val="28"/>
          <w:szCs w:val="28"/>
        </w:rPr>
        <w:t xml:space="preserve">we have through the Holy Spirit, knowing us better than we know ourselves. </w:t>
      </w:r>
      <w:r w:rsidR="001D0C74">
        <w:rPr>
          <w:rFonts w:ascii="Times New Roman" w:hAnsi="Times New Roman" w:cs="Times New Roman"/>
          <w:sz w:val="28"/>
          <w:szCs w:val="28"/>
        </w:rPr>
        <w:br/>
      </w:r>
      <w:bookmarkStart w:id="0" w:name="_GoBack"/>
      <w:bookmarkEnd w:id="0"/>
      <w:r w:rsidR="001D0C74">
        <w:rPr>
          <w:rFonts w:ascii="Times New Roman" w:hAnsi="Times New Roman" w:cs="Times New Roman"/>
          <w:sz w:val="28"/>
          <w:szCs w:val="28"/>
        </w:rPr>
        <w:br/>
      </w:r>
      <w:r w:rsidR="00AD6938" w:rsidRPr="00AD6938">
        <w:rPr>
          <w:rFonts w:ascii="Times New Roman" w:hAnsi="Times New Roman" w:cs="Times New Roman"/>
          <w:b/>
          <w:sz w:val="28"/>
          <w:szCs w:val="28"/>
        </w:rPr>
        <w:t>[6]</w:t>
      </w:r>
      <w:r w:rsidR="00AD6938">
        <w:rPr>
          <w:rFonts w:ascii="Times New Roman" w:hAnsi="Times New Roman" w:cs="Times New Roman"/>
          <w:sz w:val="28"/>
          <w:szCs w:val="28"/>
        </w:rPr>
        <w:t xml:space="preserve"> </w:t>
      </w:r>
      <w:r w:rsidR="00895213" w:rsidRPr="001D0C74">
        <w:rPr>
          <w:rFonts w:ascii="Times New Roman" w:hAnsi="Times New Roman" w:cs="Times New Roman"/>
          <w:sz w:val="28"/>
          <w:szCs w:val="28"/>
        </w:rPr>
        <w:t xml:space="preserve">Ultimately, these loving eyes, and forgiving face, lead us to the </w:t>
      </w:r>
      <w:r w:rsidR="00091F81" w:rsidRPr="001D0C74">
        <w:rPr>
          <w:rFonts w:ascii="Times New Roman" w:hAnsi="Times New Roman" w:cs="Times New Roman"/>
          <w:sz w:val="28"/>
          <w:szCs w:val="28"/>
        </w:rPr>
        <w:t>humble</w:t>
      </w:r>
      <w:r w:rsidR="001D0C74">
        <w:rPr>
          <w:rFonts w:ascii="Times New Roman" w:hAnsi="Times New Roman" w:cs="Times New Roman"/>
          <w:sz w:val="28"/>
          <w:szCs w:val="28"/>
        </w:rPr>
        <w:br/>
      </w:r>
      <w:r w:rsidR="00895213" w:rsidRPr="001D0C74">
        <w:rPr>
          <w:rFonts w:ascii="Times New Roman" w:hAnsi="Times New Roman" w:cs="Times New Roman"/>
          <w:sz w:val="28"/>
          <w:szCs w:val="28"/>
        </w:rPr>
        <w:t>understanding</w:t>
      </w:r>
      <w:r w:rsidR="00091F81" w:rsidRPr="001D0C74">
        <w:rPr>
          <w:rFonts w:ascii="Times New Roman" w:hAnsi="Times New Roman" w:cs="Times New Roman"/>
          <w:sz w:val="28"/>
          <w:szCs w:val="28"/>
        </w:rPr>
        <w:t>,</w:t>
      </w:r>
      <w:r w:rsidR="00895213" w:rsidRPr="001D0C74">
        <w:rPr>
          <w:rFonts w:ascii="Times New Roman" w:hAnsi="Times New Roman" w:cs="Times New Roman"/>
          <w:sz w:val="28"/>
          <w:szCs w:val="28"/>
        </w:rPr>
        <w:t xml:space="preserve"> realization and revelation, that an eye for an eye, and a tooth for a </w:t>
      </w:r>
      <w:r w:rsidR="001D0C74">
        <w:rPr>
          <w:rFonts w:ascii="Times New Roman" w:hAnsi="Times New Roman" w:cs="Times New Roman"/>
          <w:sz w:val="28"/>
          <w:szCs w:val="28"/>
        </w:rPr>
        <w:br/>
      </w:r>
      <w:r w:rsidR="00895213" w:rsidRPr="001D0C74">
        <w:rPr>
          <w:rFonts w:ascii="Times New Roman" w:hAnsi="Times New Roman" w:cs="Times New Roman"/>
          <w:sz w:val="28"/>
          <w:szCs w:val="28"/>
        </w:rPr>
        <w:t>tooth, will eventually make the world eyeless and toothless</w:t>
      </w:r>
      <w:r w:rsidR="00091F81" w:rsidRPr="001D0C74">
        <w:rPr>
          <w:rFonts w:ascii="Times New Roman" w:hAnsi="Times New Roman" w:cs="Times New Roman"/>
          <w:sz w:val="28"/>
          <w:szCs w:val="28"/>
        </w:rPr>
        <w:t xml:space="preserve">, </w:t>
      </w:r>
      <w:r w:rsidR="00CE796E" w:rsidRPr="001D0C74">
        <w:rPr>
          <w:rFonts w:ascii="Times New Roman" w:hAnsi="Times New Roman" w:cs="Times New Roman"/>
          <w:sz w:val="28"/>
          <w:szCs w:val="28"/>
        </w:rPr>
        <w:t xml:space="preserve">and </w:t>
      </w:r>
      <w:r w:rsidR="00091F81" w:rsidRPr="001D0C74">
        <w:rPr>
          <w:rFonts w:ascii="Times New Roman" w:hAnsi="Times New Roman" w:cs="Times New Roman"/>
          <w:sz w:val="28"/>
          <w:szCs w:val="28"/>
        </w:rPr>
        <w:t xml:space="preserve">that we should </w:t>
      </w:r>
      <w:r w:rsidR="001D0C74">
        <w:rPr>
          <w:rFonts w:ascii="Times New Roman" w:hAnsi="Times New Roman" w:cs="Times New Roman"/>
          <w:sz w:val="28"/>
          <w:szCs w:val="28"/>
        </w:rPr>
        <w:br/>
      </w:r>
      <w:r w:rsidR="00CE796E" w:rsidRPr="001D0C74">
        <w:rPr>
          <w:rFonts w:ascii="Times New Roman" w:hAnsi="Times New Roman" w:cs="Times New Roman"/>
          <w:sz w:val="28"/>
          <w:szCs w:val="28"/>
        </w:rPr>
        <w:t xml:space="preserve">wisely </w:t>
      </w:r>
      <w:r w:rsidR="00091F81" w:rsidRPr="001D0C74">
        <w:rPr>
          <w:rFonts w:ascii="Times New Roman" w:hAnsi="Times New Roman" w:cs="Times New Roman"/>
          <w:sz w:val="28"/>
          <w:szCs w:val="28"/>
        </w:rPr>
        <w:t>leave all judgment in the hands of Almighty God</w:t>
      </w:r>
      <w:r w:rsidR="00CE796E" w:rsidRPr="001D0C74">
        <w:rPr>
          <w:rFonts w:ascii="Times New Roman" w:hAnsi="Times New Roman" w:cs="Times New Roman"/>
          <w:sz w:val="28"/>
          <w:szCs w:val="28"/>
        </w:rPr>
        <w:t xml:space="preserve">, lest we be so judged </w:t>
      </w:r>
      <w:r w:rsidR="001D0C74">
        <w:rPr>
          <w:rFonts w:ascii="Times New Roman" w:hAnsi="Times New Roman" w:cs="Times New Roman"/>
          <w:sz w:val="28"/>
          <w:szCs w:val="28"/>
        </w:rPr>
        <w:br/>
      </w:r>
      <w:r w:rsidR="00CE796E" w:rsidRPr="001D0C74">
        <w:rPr>
          <w:rFonts w:ascii="Times New Roman" w:hAnsi="Times New Roman" w:cs="Times New Roman"/>
          <w:sz w:val="28"/>
          <w:szCs w:val="28"/>
        </w:rPr>
        <w:t xml:space="preserve">ourselves as we have judged others (James 2:13). </w:t>
      </w:r>
      <w:r w:rsidR="00F46B0E">
        <w:rPr>
          <w:rFonts w:ascii="Times New Roman" w:hAnsi="Times New Roman" w:cs="Times New Roman"/>
          <w:sz w:val="28"/>
          <w:szCs w:val="28"/>
        </w:rPr>
        <w:br/>
      </w:r>
      <w:r w:rsidR="00091F81" w:rsidRPr="001D0C74">
        <w:rPr>
          <w:rFonts w:ascii="Times New Roman" w:hAnsi="Times New Roman" w:cs="Times New Roman"/>
          <w:sz w:val="28"/>
          <w:szCs w:val="28"/>
        </w:rPr>
        <w:br/>
      </w:r>
      <w:r w:rsidR="00061132" w:rsidRPr="001D0C74">
        <w:rPr>
          <w:rFonts w:ascii="Times New Roman" w:hAnsi="Times New Roman" w:cs="Times New Roman"/>
          <w:sz w:val="28"/>
          <w:szCs w:val="28"/>
        </w:rPr>
        <w:t xml:space="preserve">I invite you, this Christmas morning, to look into the loving eyes of the baby, the </w:t>
      </w:r>
      <w:r w:rsidR="001D0C74">
        <w:rPr>
          <w:rFonts w:ascii="Times New Roman" w:hAnsi="Times New Roman" w:cs="Times New Roman"/>
          <w:sz w:val="28"/>
          <w:szCs w:val="28"/>
        </w:rPr>
        <w:br/>
      </w:r>
      <w:r w:rsidR="00061132" w:rsidRPr="001D0C74">
        <w:rPr>
          <w:rFonts w:ascii="Times New Roman" w:hAnsi="Times New Roman" w:cs="Times New Roman"/>
          <w:sz w:val="28"/>
          <w:szCs w:val="28"/>
        </w:rPr>
        <w:t xml:space="preserve">forgiving face of the Savior, to find an everlasting love beyond all others, and to be </w:t>
      </w:r>
      <w:r w:rsidR="001D0C74">
        <w:rPr>
          <w:rFonts w:ascii="Times New Roman" w:hAnsi="Times New Roman" w:cs="Times New Roman"/>
          <w:sz w:val="28"/>
          <w:szCs w:val="28"/>
        </w:rPr>
        <w:br/>
      </w:r>
      <w:r w:rsidR="00061132" w:rsidRPr="001D0C74">
        <w:rPr>
          <w:rFonts w:ascii="Times New Roman" w:hAnsi="Times New Roman" w:cs="Times New Roman"/>
          <w:sz w:val="28"/>
          <w:szCs w:val="28"/>
        </w:rPr>
        <w:t xml:space="preserve">drawn into the Lord’s fold, into those who worship in the Lord’s name, confessing </w:t>
      </w:r>
      <w:r w:rsidR="001D0C74">
        <w:rPr>
          <w:rFonts w:ascii="Times New Roman" w:hAnsi="Times New Roman" w:cs="Times New Roman"/>
          <w:sz w:val="28"/>
          <w:szCs w:val="28"/>
        </w:rPr>
        <w:br/>
      </w:r>
      <w:r w:rsidR="00061132" w:rsidRPr="001D0C74">
        <w:rPr>
          <w:rFonts w:ascii="Times New Roman" w:hAnsi="Times New Roman" w:cs="Times New Roman"/>
          <w:sz w:val="28"/>
          <w:szCs w:val="28"/>
        </w:rPr>
        <w:t>the Christmas in your soul, that “Jesus is Lord!” Alleluia! Amen!</w:t>
      </w:r>
    </w:p>
    <w:p w14:paraId="4D244830" w14:textId="70051E00" w:rsidR="00A63F90" w:rsidRPr="001D0C74" w:rsidRDefault="00A63F90" w:rsidP="00980473">
      <w:pPr>
        <w:rPr>
          <w:sz w:val="28"/>
          <w:szCs w:val="28"/>
        </w:rPr>
      </w:pPr>
    </w:p>
    <w:p w14:paraId="670FAE01" w14:textId="77777777" w:rsidR="00421183" w:rsidRPr="001D0C74" w:rsidRDefault="00421183" w:rsidP="00980473">
      <w:pPr>
        <w:rPr>
          <w:sz w:val="28"/>
          <w:szCs w:val="28"/>
        </w:rPr>
      </w:pPr>
    </w:p>
    <w:p w14:paraId="25BD5FAC" w14:textId="4DE0F525" w:rsidR="00980473" w:rsidRPr="001D0C74" w:rsidRDefault="00A33485" w:rsidP="00980473">
      <w:pPr>
        <w:rPr>
          <w:sz w:val="28"/>
          <w:szCs w:val="28"/>
        </w:rPr>
      </w:pPr>
      <w:r w:rsidRPr="001D0C74">
        <w:rPr>
          <w:sz w:val="28"/>
          <w:szCs w:val="28"/>
        </w:rPr>
        <w:br/>
      </w:r>
      <w:r w:rsidRPr="001D0C74">
        <w:rPr>
          <w:sz w:val="28"/>
          <w:szCs w:val="28"/>
        </w:rPr>
        <w:br/>
      </w:r>
      <w:r w:rsidR="00CE79D8" w:rsidRPr="001D0C74">
        <w:rPr>
          <w:sz w:val="28"/>
          <w:szCs w:val="28"/>
        </w:rPr>
        <w:br/>
      </w:r>
      <w:r w:rsidR="00CE79D8" w:rsidRPr="001D0C74">
        <w:rPr>
          <w:sz w:val="28"/>
          <w:szCs w:val="28"/>
        </w:rPr>
        <w:br/>
      </w:r>
    </w:p>
    <w:p w14:paraId="59FA3A73" w14:textId="77777777" w:rsidR="00203DD6" w:rsidRPr="001D0C74" w:rsidRDefault="00203DD6" w:rsidP="007B0A94">
      <w:pPr>
        <w:rPr>
          <w:sz w:val="28"/>
          <w:szCs w:val="28"/>
        </w:rPr>
      </w:pPr>
    </w:p>
    <w:p w14:paraId="169331E4" w14:textId="77777777" w:rsidR="00203DD6" w:rsidRPr="001D0C74" w:rsidRDefault="00203DD6" w:rsidP="007B0A94">
      <w:pPr>
        <w:rPr>
          <w:sz w:val="28"/>
          <w:szCs w:val="28"/>
        </w:rPr>
      </w:pPr>
    </w:p>
    <w:p w14:paraId="6B143DA9" w14:textId="2222F6A7" w:rsidR="007B0A94" w:rsidRPr="007774C8" w:rsidRDefault="00FC586E" w:rsidP="007B0A94">
      <w:r w:rsidRPr="001D0C74">
        <w:rPr>
          <w:sz w:val="28"/>
          <w:szCs w:val="28"/>
        </w:rPr>
        <w:br/>
      </w:r>
    </w:p>
    <w:p w14:paraId="203A25FA" w14:textId="77777777" w:rsidR="000C303C" w:rsidRDefault="000C303C"/>
    <w:sectPr w:rsidR="000C303C">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516A31" w14:textId="77777777" w:rsidR="00371C0F" w:rsidRDefault="00371C0F" w:rsidP="00F919EA">
      <w:pPr>
        <w:spacing w:after="0" w:line="240" w:lineRule="auto"/>
      </w:pPr>
      <w:r>
        <w:separator/>
      </w:r>
    </w:p>
  </w:endnote>
  <w:endnote w:type="continuationSeparator" w:id="0">
    <w:p w14:paraId="21ED65EE" w14:textId="77777777" w:rsidR="00371C0F" w:rsidRDefault="00371C0F" w:rsidP="00F919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02699926"/>
      <w:docPartObj>
        <w:docPartGallery w:val="Page Numbers (Bottom of Page)"/>
        <w:docPartUnique/>
      </w:docPartObj>
    </w:sdtPr>
    <w:sdtEndPr>
      <w:rPr>
        <w:noProof/>
      </w:rPr>
    </w:sdtEndPr>
    <w:sdtContent>
      <w:p w14:paraId="4F455B1D" w14:textId="3A63A142" w:rsidR="00F919EA" w:rsidRDefault="00F919EA">
        <w:pPr>
          <w:pStyle w:val="Footer"/>
          <w:jc w:val="center"/>
        </w:pPr>
        <w:r>
          <w:fldChar w:fldCharType="begin"/>
        </w:r>
        <w:r>
          <w:instrText xml:space="preserve"> PAGE   \* MERGEFORMAT </w:instrText>
        </w:r>
        <w:r>
          <w:fldChar w:fldCharType="separate"/>
        </w:r>
        <w:r w:rsidR="00DD0B73">
          <w:rPr>
            <w:noProof/>
          </w:rPr>
          <w:t>4</w:t>
        </w:r>
        <w:r>
          <w:rPr>
            <w:noProof/>
          </w:rPr>
          <w:fldChar w:fldCharType="end"/>
        </w:r>
      </w:p>
    </w:sdtContent>
  </w:sdt>
  <w:p w14:paraId="3BBAA8F9" w14:textId="77777777" w:rsidR="00F919EA" w:rsidRDefault="00F919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9AF03B" w14:textId="77777777" w:rsidR="00371C0F" w:rsidRDefault="00371C0F" w:rsidP="00F919EA">
      <w:pPr>
        <w:spacing w:after="0" w:line="240" w:lineRule="auto"/>
      </w:pPr>
      <w:r>
        <w:separator/>
      </w:r>
    </w:p>
  </w:footnote>
  <w:footnote w:type="continuationSeparator" w:id="0">
    <w:p w14:paraId="1E1B79E3" w14:textId="77777777" w:rsidR="00371C0F" w:rsidRDefault="00371C0F" w:rsidP="00F919E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303C"/>
    <w:rsid w:val="00043E96"/>
    <w:rsid w:val="00061132"/>
    <w:rsid w:val="00091F81"/>
    <w:rsid w:val="000C303C"/>
    <w:rsid w:val="000E44CE"/>
    <w:rsid w:val="0019004F"/>
    <w:rsid w:val="00194A68"/>
    <w:rsid w:val="001D0C74"/>
    <w:rsid w:val="001F7F40"/>
    <w:rsid w:val="00203DD6"/>
    <w:rsid w:val="003114F5"/>
    <w:rsid w:val="0034206F"/>
    <w:rsid w:val="00371C0F"/>
    <w:rsid w:val="003C681E"/>
    <w:rsid w:val="003E46BF"/>
    <w:rsid w:val="004128A8"/>
    <w:rsid w:val="00420984"/>
    <w:rsid w:val="00421183"/>
    <w:rsid w:val="004A23BA"/>
    <w:rsid w:val="004D2F95"/>
    <w:rsid w:val="00507C4F"/>
    <w:rsid w:val="00586062"/>
    <w:rsid w:val="0058760C"/>
    <w:rsid w:val="005F1C91"/>
    <w:rsid w:val="00604432"/>
    <w:rsid w:val="00685133"/>
    <w:rsid w:val="006F688B"/>
    <w:rsid w:val="00717860"/>
    <w:rsid w:val="007A04C3"/>
    <w:rsid w:val="007B0A94"/>
    <w:rsid w:val="008223D8"/>
    <w:rsid w:val="00895213"/>
    <w:rsid w:val="008A2486"/>
    <w:rsid w:val="009306AC"/>
    <w:rsid w:val="00956633"/>
    <w:rsid w:val="00980473"/>
    <w:rsid w:val="00A307B6"/>
    <w:rsid w:val="00A33485"/>
    <w:rsid w:val="00A63F90"/>
    <w:rsid w:val="00AD6938"/>
    <w:rsid w:val="00B0157B"/>
    <w:rsid w:val="00B01969"/>
    <w:rsid w:val="00B222D0"/>
    <w:rsid w:val="00B631CC"/>
    <w:rsid w:val="00BB425A"/>
    <w:rsid w:val="00BC4C7C"/>
    <w:rsid w:val="00C023F6"/>
    <w:rsid w:val="00C31475"/>
    <w:rsid w:val="00C71A88"/>
    <w:rsid w:val="00CB3563"/>
    <w:rsid w:val="00CE29F2"/>
    <w:rsid w:val="00CE796E"/>
    <w:rsid w:val="00CE79D8"/>
    <w:rsid w:val="00CF37C5"/>
    <w:rsid w:val="00D101B9"/>
    <w:rsid w:val="00D72CC4"/>
    <w:rsid w:val="00DB1DEF"/>
    <w:rsid w:val="00DD0B73"/>
    <w:rsid w:val="00EB4C4A"/>
    <w:rsid w:val="00ED3233"/>
    <w:rsid w:val="00F077CC"/>
    <w:rsid w:val="00F46B0E"/>
    <w:rsid w:val="00F919EA"/>
    <w:rsid w:val="00FC58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21A947"/>
  <w15:chartTrackingRefBased/>
  <w15:docId w15:val="{9D279C9B-5675-4135-9FE5-83845C48FD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C31475"/>
    <w:rPr>
      <w:b/>
      <w:bCs/>
    </w:rPr>
  </w:style>
  <w:style w:type="character" w:styleId="Hyperlink">
    <w:name w:val="Hyperlink"/>
    <w:basedOn w:val="DefaultParagraphFont"/>
    <w:uiPriority w:val="99"/>
    <w:unhideWhenUsed/>
    <w:rsid w:val="00B0157B"/>
    <w:rPr>
      <w:color w:val="0000FF"/>
      <w:u w:val="single"/>
    </w:rPr>
  </w:style>
  <w:style w:type="paragraph" w:styleId="Header">
    <w:name w:val="header"/>
    <w:basedOn w:val="Normal"/>
    <w:link w:val="HeaderChar"/>
    <w:uiPriority w:val="99"/>
    <w:unhideWhenUsed/>
    <w:rsid w:val="00F919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19EA"/>
  </w:style>
  <w:style w:type="paragraph" w:styleId="Footer">
    <w:name w:val="footer"/>
    <w:basedOn w:val="Normal"/>
    <w:link w:val="FooterChar"/>
    <w:uiPriority w:val="99"/>
    <w:unhideWhenUsed/>
    <w:rsid w:val="00F919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19EA"/>
  </w:style>
  <w:style w:type="paragraph" w:customStyle="1" w:styleId="line">
    <w:name w:val="line"/>
    <w:basedOn w:val="Normal"/>
    <w:rsid w:val="004D2F9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4D2F95"/>
  </w:style>
  <w:style w:type="character" w:customStyle="1" w:styleId="indent-1-breaks">
    <w:name w:val="indent-1-breaks"/>
    <w:basedOn w:val="DefaultParagraphFont"/>
    <w:rsid w:val="004D2F95"/>
  </w:style>
  <w:style w:type="character" w:customStyle="1" w:styleId="small-caps">
    <w:name w:val="small-caps"/>
    <w:basedOn w:val="DefaultParagraphFont"/>
    <w:rsid w:val="004D2F95"/>
  </w:style>
  <w:style w:type="character" w:customStyle="1" w:styleId="oblique">
    <w:name w:val="oblique"/>
    <w:basedOn w:val="DefaultParagraphFont"/>
    <w:rsid w:val="00CE29F2"/>
  </w:style>
  <w:style w:type="character" w:customStyle="1" w:styleId="reftext">
    <w:name w:val="reftext"/>
    <w:basedOn w:val="DefaultParagraphFont"/>
    <w:rsid w:val="00A63F90"/>
  </w:style>
  <w:style w:type="character" w:customStyle="1" w:styleId="highl">
    <w:name w:val="highl"/>
    <w:basedOn w:val="DefaultParagraphFont"/>
    <w:rsid w:val="00A63F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1312267">
      <w:bodyDiv w:val="1"/>
      <w:marLeft w:val="0"/>
      <w:marRight w:val="0"/>
      <w:marTop w:val="0"/>
      <w:marBottom w:val="0"/>
      <w:divBdr>
        <w:top w:val="none" w:sz="0" w:space="0" w:color="auto"/>
        <w:left w:val="none" w:sz="0" w:space="0" w:color="auto"/>
        <w:bottom w:val="none" w:sz="0" w:space="0" w:color="auto"/>
        <w:right w:val="none" w:sz="0" w:space="0" w:color="auto"/>
      </w:divBdr>
      <w:divsChild>
        <w:div w:id="907617110">
          <w:marLeft w:val="240"/>
          <w:marRight w:val="0"/>
          <w:marTop w:val="240"/>
          <w:marBottom w:val="240"/>
          <w:divBdr>
            <w:top w:val="none" w:sz="0" w:space="0" w:color="auto"/>
            <w:left w:val="none" w:sz="0" w:space="0" w:color="auto"/>
            <w:bottom w:val="none" w:sz="0" w:space="0" w:color="auto"/>
            <w:right w:val="none" w:sz="0" w:space="0" w:color="auto"/>
          </w:divBdr>
        </w:div>
        <w:div w:id="709915515">
          <w:marLeft w:val="240"/>
          <w:marRight w:val="0"/>
          <w:marTop w:val="24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1188</Words>
  <Characters>6773</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Randy Hill</dc:creator>
  <cp:keywords/>
  <dc:description/>
  <cp:lastModifiedBy>Senior Minister</cp:lastModifiedBy>
  <cp:revision>2</cp:revision>
  <dcterms:created xsi:type="dcterms:W3CDTF">2025-01-02T18:07:00Z</dcterms:created>
  <dcterms:modified xsi:type="dcterms:W3CDTF">2025-01-02T18:07:00Z</dcterms:modified>
</cp:coreProperties>
</file>