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49" w:rsidRPr="00D176BA" w:rsidRDefault="00940134" w:rsidP="009B6549">
      <w:pPr>
        <w:rPr>
          <w:rFonts w:eastAsia="Times New Roman"/>
          <w:color w:val="000000"/>
          <w:sz w:val="28"/>
          <w:szCs w:val="28"/>
        </w:rPr>
      </w:pPr>
      <w:r w:rsidRPr="00940134">
        <w:rPr>
          <w:rFonts w:eastAsia="Times New Roman"/>
          <w:b/>
          <w:color w:val="000000"/>
          <w:sz w:val="28"/>
          <w:szCs w:val="28"/>
        </w:rPr>
        <w:t>[1]</w:t>
      </w:r>
      <w:r>
        <w:rPr>
          <w:rFonts w:eastAsia="Times New Roman"/>
          <w:color w:val="000000"/>
          <w:sz w:val="28"/>
          <w:szCs w:val="28"/>
        </w:rPr>
        <w:t xml:space="preserve"> </w:t>
      </w:r>
      <w:r w:rsidR="009B6549" w:rsidRPr="00D176BA">
        <w:rPr>
          <w:rFonts w:eastAsia="Times New Roman"/>
          <w:color w:val="000000"/>
          <w:sz w:val="28"/>
          <w:szCs w:val="28"/>
        </w:rPr>
        <w:t>December 15, 2024</w:t>
      </w:r>
      <w:r w:rsidR="009B6549" w:rsidRPr="00D176BA">
        <w:rPr>
          <w:rFonts w:eastAsia="Times New Roman"/>
          <w:color w:val="000000"/>
          <w:sz w:val="28"/>
          <w:szCs w:val="28"/>
        </w:rPr>
        <w:br/>
        <w:t>Sermon Title:  Joyful Rose</w:t>
      </w:r>
    </w:p>
    <w:p w:rsidR="009B6549" w:rsidRDefault="009B6549" w:rsidP="009B6549">
      <w:r w:rsidRPr="00D176BA">
        <w:rPr>
          <w:rFonts w:eastAsia="Times New Roman"/>
          <w:color w:val="000000"/>
          <w:sz w:val="28"/>
          <w:szCs w:val="28"/>
        </w:rPr>
        <w:t>Scripture:  Isaiah 35:1-10</w:t>
      </w:r>
      <w:r w:rsidRPr="00D176BA">
        <w:rPr>
          <w:rFonts w:eastAsia="Times New Roman"/>
          <w:color w:val="000000"/>
          <w:sz w:val="28"/>
          <w:szCs w:val="28"/>
        </w:rPr>
        <w:br/>
        <w:t>Theme: May we always believe it possible that joy will overtake our hearts and overflow our minds.</w:t>
      </w:r>
      <w:r>
        <w:rPr>
          <w:rFonts w:ascii="Aptos" w:eastAsia="Times New Roman" w:hAnsi="Aptos"/>
          <w:color w:val="000000"/>
        </w:rPr>
        <w:br/>
      </w:r>
    </w:p>
    <w:p w:rsidR="009B6549" w:rsidRPr="001C49E7" w:rsidRDefault="00940134" w:rsidP="009B6549">
      <w:pPr>
        <w:rPr>
          <w:rFonts w:eastAsia="Times New Roman"/>
          <w:color w:val="000000"/>
          <w:sz w:val="28"/>
          <w:szCs w:val="28"/>
        </w:rPr>
      </w:pPr>
      <w:r w:rsidRPr="00940134">
        <w:rPr>
          <w:rFonts w:eastAsia="Times New Roman"/>
          <w:b/>
          <w:color w:val="000000"/>
          <w:sz w:val="28"/>
          <w:szCs w:val="28"/>
        </w:rPr>
        <w:t>[2]</w:t>
      </w:r>
      <w:r w:rsidR="009B6549" w:rsidRPr="00940134">
        <w:rPr>
          <w:rFonts w:eastAsia="Times New Roman"/>
          <w:b/>
          <w:color w:val="000000"/>
          <w:sz w:val="28"/>
          <w:szCs w:val="28"/>
        </w:rPr>
        <w:t>“</w:t>
      </w:r>
      <w:r w:rsidR="009B6549" w:rsidRPr="001C49E7">
        <w:rPr>
          <w:rFonts w:eastAsia="Times New Roman"/>
          <w:color w:val="000000"/>
          <w:sz w:val="28"/>
          <w:szCs w:val="28"/>
        </w:rPr>
        <w:t>The desert shall rejoice and blossom as the rose, and it shall blossom abundantly. It shall spin around and shriek with joy! The parched land shall obtain gladness through the breaking out of waters. Those scattered abroad in exile shall return to Zion in joy!” </w:t>
      </w:r>
      <w:r w:rsidR="009B6549" w:rsidRPr="001C49E7">
        <w:rPr>
          <w:rFonts w:eastAsia="Times New Roman"/>
          <w:color w:val="000000"/>
          <w:sz w:val="28"/>
          <w:szCs w:val="28"/>
        </w:rPr>
        <w:br/>
      </w:r>
      <w:r w:rsidR="009B6549" w:rsidRPr="001C49E7">
        <w:rPr>
          <w:rFonts w:eastAsia="Times New Roman"/>
          <w:color w:val="000000"/>
          <w:sz w:val="28"/>
          <w:szCs w:val="28"/>
        </w:rPr>
        <w:br/>
        <w:t>The latest advertisement from the United States Postal Service is that you can</w:t>
      </w:r>
      <w:r w:rsidR="003F0F64" w:rsidRPr="001C49E7">
        <w:rPr>
          <w:rFonts w:eastAsia="Times New Roman"/>
          <w:color w:val="000000"/>
          <w:sz w:val="28"/>
          <w:szCs w:val="28"/>
        </w:rPr>
        <w:t xml:space="preserve"> </w:t>
      </w:r>
      <w:r w:rsidR="009B6549" w:rsidRPr="001C49E7">
        <w:rPr>
          <w:rFonts w:eastAsia="Times New Roman"/>
          <w:color w:val="000000"/>
          <w:sz w:val="28"/>
          <w:szCs w:val="28"/>
        </w:rPr>
        <w:t xml:space="preserve">“send joy just in time.” You can find the brochures describing this service at </w:t>
      </w:r>
      <w:r w:rsidR="00090B7E">
        <w:rPr>
          <w:rFonts w:eastAsia="Times New Roman"/>
          <w:color w:val="000000"/>
          <w:sz w:val="28"/>
          <w:szCs w:val="28"/>
        </w:rPr>
        <w:t>y</w:t>
      </w:r>
      <w:r w:rsidR="009B6549" w:rsidRPr="001C49E7">
        <w:rPr>
          <w:rFonts w:eastAsia="Times New Roman"/>
          <w:color w:val="000000"/>
          <w:sz w:val="28"/>
          <w:szCs w:val="28"/>
        </w:rPr>
        <w:t>our</w:t>
      </w:r>
      <w:r w:rsidR="003F0F64" w:rsidRPr="001C49E7">
        <w:rPr>
          <w:rFonts w:eastAsia="Times New Roman"/>
          <w:color w:val="000000"/>
          <w:sz w:val="28"/>
          <w:szCs w:val="28"/>
        </w:rPr>
        <w:t xml:space="preserve"> </w:t>
      </w:r>
      <w:r w:rsidR="009B6549" w:rsidRPr="001C49E7">
        <w:rPr>
          <w:rFonts w:eastAsia="Times New Roman"/>
          <w:color w:val="000000"/>
          <w:sz w:val="28"/>
          <w:szCs w:val="28"/>
        </w:rPr>
        <w:t>local Post Office.  Our mail delivery in the United States</w:t>
      </w:r>
      <w:r w:rsidR="003F0F64" w:rsidRPr="001C49E7">
        <w:rPr>
          <w:rFonts w:eastAsia="Times New Roman"/>
          <w:color w:val="000000"/>
          <w:sz w:val="28"/>
          <w:szCs w:val="28"/>
        </w:rPr>
        <w:t xml:space="preserve"> </w:t>
      </w:r>
      <w:r w:rsidR="009B6549" w:rsidRPr="001C49E7">
        <w:rPr>
          <w:rFonts w:eastAsia="Times New Roman"/>
          <w:color w:val="000000"/>
          <w:sz w:val="28"/>
          <w:szCs w:val="28"/>
        </w:rPr>
        <w:t>seems to be inching forward toward a day when you can, if you choose to do so,</w:t>
      </w:r>
      <w:r w:rsidR="003F0F64" w:rsidRPr="001C49E7">
        <w:rPr>
          <w:rFonts w:eastAsia="Times New Roman"/>
          <w:color w:val="000000"/>
          <w:sz w:val="28"/>
          <w:szCs w:val="28"/>
        </w:rPr>
        <w:t xml:space="preserve"> </w:t>
      </w:r>
      <w:r w:rsidR="009B6549" w:rsidRPr="001C49E7">
        <w:rPr>
          <w:rFonts w:eastAsia="Times New Roman"/>
          <w:color w:val="000000"/>
          <w:sz w:val="28"/>
          <w:szCs w:val="28"/>
        </w:rPr>
        <w:t>control when and where delivery occurs.  I prefer sending “joy as a surprise” rather</w:t>
      </w:r>
      <w:r w:rsidR="003F0F64" w:rsidRPr="001C49E7">
        <w:rPr>
          <w:rFonts w:eastAsia="Times New Roman"/>
          <w:color w:val="000000"/>
          <w:sz w:val="28"/>
          <w:szCs w:val="28"/>
        </w:rPr>
        <w:t xml:space="preserve"> </w:t>
      </w:r>
      <w:r w:rsidR="009B6549" w:rsidRPr="001C49E7">
        <w:rPr>
          <w:rFonts w:eastAsia="Times New Roman"/>
          <w:color w:val="000000"/>
          <w:sz w:val="28"/>
          <w:szCs w:val="28"/>
        </w:rPr>
        <w:t>than as a known delivery, but hopefully never late.  </w:t>
      </w:r>
      <w:r w:rsidR="009B6549" w:rsidRPr="001C49E7">
        <w:rPr>
          <w:rFonts w:eastAsia="Times New Roman"/>
          <w:color w:val="000000"/>
          <w:sz w:val="28"/>
          <w:szCs w:val="28"/>
        </w:rPr>
        <w:br/>
      </w:r>
      <w:r w:rsidR="009B6549" w:rsidRPr="001C49E7">
        <w:rPr>
          <w:rFonts w:eastAsia="Times New Roman"/>
          <w:color w:val="000000"/>
          <w:sz w:val="28"/>
          <w:szCs w:val="28"/>
        </w:rPr>
        <w:br/>
      </w:r>
      <w:r>
        <w:rPr>
          <w:rFonts w:eastAsia="Times New Roman"/>
          <w:b/>
          <w:color w:val="000000"/>
          <w:sz w:val="28"/>
          <w:szCs w:val="28"/>
        </w:rPr>
        <w:t>[3</w:t>
      </w:r>
      <w:r w:rsidRPr="00940134">
        <w:rPr>
          <w:rFonts w:eastAsia="Times New Roman"/>
          <w:b/>
          <w:color w:val="000000"/>
          <w:sz w:val="28"/>
          <w:szCs w:val="28"/>
        </w:rPr>
        <w:t>]</w:t>
      </w:r>
      <w:r>
        <w:rPr>
          <w:rFonts w:eastAsia="Times New Roman"/>
          <w:color w:val="000000"/>
          <w:sz w:val="28"/>
          <w:szCs w:val="28"/>
        </w:rPr>
        <w:t xml:space="preserve"> </w:t>
      </w:r>
      <w:r w:rsidR="009B6549" w:rsidRPr="001C49E7">
        <w:rPr>
          <w:rFonts w:eastAsia="Times New Roman"/>
          <w:color w:val="000000"/>
          <w:sz w:val="28"/>
          <w:szCs w:val="28"/>
        </w:rPr>
        <w:t>And there is a website called “Joymail.” Sign up once and send joy every month. Using their services, you may send cards, flowers, fruit, candy, and other gifts, on</w:t>
      </w:r>
      <w:r w:rsidR="003F0F64" w:rsidRPr="001C49E7">
        <w:rPr>
          <w:rFonts w:eastAsia="Times New Roman"/>
          <w:color w:val="000000"/>
          <w:sz w:val="28"/>
          <w:szCs w:val="28"/>
        </w:rPr>
        <w:t xml:space="preserve"> </w:t>
      </w:r>
      <w:r w:rsidR="009B6549" w:rsidRPr="001C49E7">
        <w:rPr>
          <w:rFonts w:eastAsia="Times New Roman"/>
          <w:color w:val="000000"/>
          <w:sz w:val="28"/>
          <w:szCs w:val="28"/>
        </w:rPr>
        <w:t>specific dates to specific places without having to initiate each sending. Joy arrives</w:t>
      </w:r>
      <w:r w:rsidR="003F0F64" w:rsidRPr="001C49E7">
        <w:rPr>
          <w:rFonts w:eastAsia="Times New Roman"/>
          <w:color w:val="000000"/>
          <w:sz w:val="28"/>
          <w:szCs w:val="28"/>
        </w:rPr>
        <w:t xml:space="preserve"> </w:t>
      </w:r>
      <w:r w:rsidR="009B6549" w:rsidRPr="001C49E7">
        <w:rPr>
          <w:rFonts w:eastAsia="Times New Roman"/>
          <w:color w:val="000000"/>
          <w:sz w:val="28"/>
          <w:szCs w:val="28"/>
        </w:rPr>
        <w:t>on time automatically, or your money back. The flowers and other gifts are always</w:t>
      </w:r>
      <w:r w:rsidR="003F0F64" w:rsidRPr="001C49E7">
        <w:rPr>
          <w:rFonts w:eastAsia="Times New Roman"/>
          <w:color w:val="000000"/>
          <w:sz w:val="28"/>
          <w:szCs w:val="28"/>
        </w:rPr>
        <w:t xml:space="preserve"> </w:t>
      </w:r>
      <w:r w:rsidR="009B6549" w:rsidRPr="001C49E7">
        <w:rPr>
          <w:rFonts w:eastAsia="Times New Roman"/>
          <w:color w:val="000000"/>
          <w:sz w:val="28"/>
          <w:szCs w:val="28"/>
        </w:rPr>
        <w:t>fresh on arrival, and just on time. You may remember from the biblical story of Jacob sending different gifts at different times, in progressive stages, to his brother</w:t>
      </w:r>
      <w:r w:rsidR="003F0F64" w:rsidRPr="001C49E7">
        <w:rPr>
          <w:rFonts w:eastAsia="Times New Roman"/>
          <w:color w:val="000000"/>
          <w:sz w:val="28"/>
          <w:szCs w:val="28"/>
        </w:rPr>
        <w:t xml:space="preserve"> </w:t>
      </w:r>
      <w:r w:rsidR="009B6549" w:rsidRPr="001C49E7">
        <w:rPr>
          <w:rFonts w:eastAsia="Times New Roman"/>
          <w:color w:val="000000"/>
          <w:sz w:val="28"/>
          <w:szCs w:val="28"/>
        </w:rPr>
        <w:t>Esau; one today, one tomorrow, and so on.  Jacob was hoping at least one of the</w:t>
      </w:r>
      <w:r w:rsidR="003F0F64" w:rsidRPr="001C49E7">
        <w:rPr>
          <w:rFonts w:eastAsia="Times New Roman"/>
          <w:color w:val="000000"/>
          <w:sz w:val="28"/>
          <w:szCs w:val="28"/>
        </w:rPr>
        <w:t xml:space="preserve"> </w:t>
      </w:r>
      <w:r w:rsidR="009B6549" w:rsidRPr="001C49E7">
        <w:rPr>
          <w:rFonts w:eastAsia="Times New Roman"/>
          <w:color w:val="000000"/>
          <w:sz w:val="28"/>
          <w:szCs w:val="28"/>
        </w:rPr>
        <w:t>gifts would bring joy to his brother.</w:t>
      </w:r>
      <w:r w:rsidR="009B6549" w:rsidRPr="001C49E7">
        <w:rPr>
          <w:rFonts w:eastAsia="Times New Roman"/>
          <w:color w:val="000000"/>
          <w:sz w:val="28"/>
          <w:szCs w:val="28"/>
        </w:rPr>
        <w:br/>
      </w:r>
      <w:r w:rsidR="009B6549" w:rsidRPr="001C49E7">
        <w:rPr>
          <w:rFonts w:eastAsia="Times New Roman"/>
          <w:color w:val="000000"/>
          <w:sz w:val="28"/>
          <w:szCs w:val="28"/>
        </w:rPr>
        <w:br/>
        <w:t>The traditional theology for this Sunday celebrates the seeking and finding of joy</w:t>
      </w:r>
      <w:r w:rsidR="003F0F64" w:rsidRPr="001C49E7">
        <w:rPr>
          <w:rFonts w:eastAsia="Times New Roman"/>
          <w:color w:val="000000"/>
          <w:sz w:val="28"/>
          <w:szCs w:val="28"/>
        </w:rPr>
        <w:t xml:space="preserve"> </w:t>
      </w:r>
      <w:r w:rsidR="009B6549" w:rsidRPr="001C49E7">
        <w:rPr>
          <w:rFonts w:eastAsia="Times New Roman"/>
          <w:color w:val="000000"/>
          <w:sz w:val="28"/>
          <w:szCs w:val="28"/>
        </w:rPr>
        <w:t>along our spiritual journey.  A new way of thinking about joy is that God is active</w:t>
      </w:r>
      <w:r w:rsidR="003F0F64" w:rsidRPr="001C49E7">
        <w:rPr>
          <w:rFonts w:eastAsia="Times New Roman"/>
          <w:color w:val="000000"/>
          <w:sz w:val="28"/>
          <w:szCs w:val="28"/>
        </w:rPr>
        <w:t xml:space="preserve"> </w:t>
      </w:r>
      <w:r w:rsidR="009B6549" w:rsidRPr="001C49E7">
        <w:rPr>
          <w:rFonts w:eastAsia="Times New Roman"/>
          <w:color w:val="000000"/>
          <w:sz w:val="28"/>
          <w:szCs w:val="28"/>
        </w:rPr>
        <w:t>in sending joy our way as we journey along our way toward Christmas. The</w:t>
      </w:r>
      <w:r w:rsidR="003F0F64" w:rsidRPr="001C49E7">
        <w:rPr>
          <w:rFonts w:eastAsia="Times New Roman"/>
          <w:color w:val="000000"/>
          <w:sz w:val="28"/>
          <w:szCs w:val="28"/>
        </w:rPr>
        <w:t xml:space="preserve"> </w:t>
      </w:r>
      <w:r w:rsidR="009B6549" w:rsidRPr="001C49E7">
        <w:rPr>
          <w:rFonts w:eastAsia="Times New Roman"/>
          <w:color w:val="000000"/>
          <w:sz w:val="28"/>
          <w:szCs w:val="28"/>
        </w:rPr>
        <w:t>ultimate gift of joy is God entering our world through a tiny baby born in a stable</w:t>
      </w:r>
      <w:r w:rsidR="003F0F64" w:rsidRPr="001C49E7">
        <w:rPr>
          <w:rFonts w:eastAsia="Times New Roman"/>
          <w:color w:val="000000"/>
          <w:sz w:val="28"/>
          <w:szCs w:val="28"/>
        </w:rPr>
        <w:t xml:space="preserve"> </w:t>
      </w:r>
      <w:r w:rsidR="009B6549" w:rsidRPr="001C49E7">
        <w:rPr>
          <w:rFonts w:eastAsia="Times New Roman"/>
          <w:color w:val="000000"/>
          <w:sz w:val="28"/>
          <w:szCs w:val="28"/>
        </w:rPr>
        <w:t>in a remote part of the world.  In this type of theology, joy is a divine gift given</w:t>
      </w:r>
      <w:r w:rsidR="003F0F64" w:rsidRPr="001C49E7">
        <w:rPr>
          <w:rFonts w:eastAsia="Times New Roman"/>
          <w:color w:val="000000"/>
          <w:sz w:val="28"/>
          <w:szCs w:val="28"/>
        </w:rPr>
        <w:t xml:space="preserve"> </w:t>
      </w:r>
      <w:r w:rsidR="009B6549" w:rsidRPr="001C49E7">
        <w:rPr>
          <w:rFonts w:eastAsia="Times New Roman"/>
          <w:color w:val="000000"/>
          <w:sz w:val="28"/>
          <w:szCs w:val="28"/>
        </w:rPr>
        <w:t>freely in the form of abundant grace, rather than something illusive that we may or</w:t>
      </w:r>
      <w:r w:rsidR="003F0F64" w:rsidRPr="001C49E7">
        <w:rPr>
          <w:rFonts w:eastAsia="Times New Roman"/>
          <w:color w:val="000000"/>
          <w:sz w:val="28"/>
          <w:szCs w:val="28"/>
        </w:rPr>
        <w:t xml:space="preserve"> </w:t>
      </w:r>
      <w:r w:rsidR="009B6549" w:rsidRPr="001C49E7">
        <w:rPr>
          <w:rFonts w:eastAsia="Times New Roman"/>
          <w:color w:val="000000"/>
          <w:sz w:val="28"/>
          <w:szCs w:val="28"/>
        </w:rPr>
        <w:t xml:space="preserve">may not find in the last analysis.  God sends joy just in time.  God sends joy both </w:t>
      </w:r>
      <w:r w:rsidR="009B6549" w:rsidRPr="001C49E7">
        <w:rPr>
          <w:rFonts w:eastAsia="Times New Roman"/>
          <w:color w:val="000000"/>
          <w:sz w:val="28"/>
          <w:szCs w:val="28"/>
        </w:rPr>
        <w:br/>
        <w:t>when we least expect it or when we are accustomed to anticipate it. God sends joy</w:t>
      </w:r>
      <w:r w:rsidR="003F0F64" w:rsidRPr="001C49E7">
        <w:rPr>
          <w:rFonts w:eastAsia="Times New Roman"/>
          <w:color w:val="000000"/>
          <w:sz w:val="28"/>
          <w:szCs w:val="28"/>
        </w:rPr>
        <w:t xml:space="preserve"> </w:t>
      </w:r>
      <w:r w:rsidR="009B6549" w:rsidRPr="001C49E7">
        <w:rPr>
          <w:rFonts w:eastAsia="Times New Roman"/>
          <w:color w:val="000000"/>
          <w:sz w:val="28"/>
          <w:szCs w:val="28"/>
        </w:rPr>
        <w:t>both as a surprise or as a known quantity.  </w:t>
      </w:r>
      <w:r w:rsidR="009B6549" w:rsidRPr="001C49E7">
        <w:rPr>
          <w:rFonts w:eastAsia="Times New Roman"/>
          <w:color w:val="000000"/>
          <w:sz w:val="28"/>
          <w:szCs w:val="28"/>
        </w:rPr>
        <w:br/>
      </w:r>
      <w:r w:rsidR="009B6549" w:rsidRPr="001C49E7">
        <w:rPr>
          <w:rFonts w:eastAsia="Times New Roman"/>
          <w:color w:val="000000"/>
          <w:sz w:val="28"/>
          <w:szCs w:val="28"/>
        </w:rPr>
        <w:br/>
      </w:r>
      <w:r w:rsidR="00BD533A" w:rsidRPr="00BD533A">
        <w:rPr>
          <w:rFonts w:eastAsia="Times New Roman"/>
          <w:b/>
          <w:color w:val="000000"/>
          <w:sz w:val="28"/>
          <w:szCs w:val="28"/>
        </w:rPr>
        <w:t>[4]</w:t>
      </w:r>
      <w:r w:rsidR="00BD533A">
        <w:rPr>
          <w:rFonts w:eastAsia="Times New Roman"/>
          <w:color w:val="000000"/>
          <w:sz w:val="28"/>
          <w:szCs w:val="28"/>
        </w:rPr>
        <w:t xml:space="preserve"> </w:t>
      </w:r>
      <w:r w:rsidR="009B6549" w:rsidRPr="001C49E7">
        <w:rPr>
          <w:rFonts w:eastAsia="Times New Roman"/>
          <w:color w:val="000000"/>
          <w:sz w:val="28"/>
          <w:szCs w:val="28"/>
        </w:rPr>
        <w:t>Some of the other advertisements I have seen or heard over the past few days are:</w:t>
      </w:r>
      <w:r w:rsidR="003F0F64" w:rsidRPr="001C49E7">
        <w:rPr>
          <w:rFonts w:eastAsia="Times New Roman"/>
          <w:color w:val="000000"/>
          <w:sz w:val="28"/>
          <w:szCs w:val="28"/>
        </w:rPr>
        <w:t xml:space="preserve"> </w:t>
      </w:r>
      <w:r w:rsidR="009B6549" w:rsidRPr="001C49E7">
        <w:rPr>
          <w:rFonts w:eastAsia="Times New Roman"/>
          <w:color w:val="000000"/>
          <w:sz w:val="28"/>
          <w:szCs w:val="28"/>
        </w:rPr>
        <w:t>“Bring home the joy.” Or “Share the joy.”  There is nothing better than greeting</w:t>
      </w:r>
      <w:r w:rsidR="003F0F64" w:rsidRPr="001C49E7">
        <w:rPr>
          <w:rFonts w:eastAsia="Times New Roman"/>
          <w:color w:val="000000"/>
          <w:sz w:val="28"/>
          <w:szCs w:val="28"/>
        </w:rPr>
        <w:t xml:space="preserve"> </w:t>
      </w:r>
      <w:r w:rsidR="009B6549" w:rsidRPr="001C49E7">
        <w:rPr>
          <w:rFonts w:eastAsia="Times New Roman"/>
          <w:color w:val="000000"/>
          <w:sz w:val="28"/>
          <w:szCs w:val="28"/>
        </w:rPr>
        <w:t xml:space="preserve">someone with a smile or bringing home a smile from a long day of </w:t>
      </w:r>
      <w:r w:rsidR="009B6549" w:rsidRPr="001C49E7">
        <w:rPr>
          <w:rFonts w:eastAsia="Times New Roman"/>
          <w:color w:val="000000"/>
          <w:sz w:val="28"/>
          <w:szCs w:val="28"/>
        </w:rPr>
        <w:lastRenderedPageBreak/>
        <w:t>work.  The gift</w:t>
      </w:r>
      <w:r w:rsidR="003F0F64" w:rsidRPr="001C49E7">
        <w:rPr>
          <w:rFonts w:eastAsia="Times New Roman"/>
          <w:color w:val="000000"/>
          <w:sz w:val="28"/>
          <w:szCs w:val="28"/>
        </w:rPr>
        <w:t xml:space="preserve"> </w:t>
      </w:r>
      <w:r w:rsidR="009B6549" w:rsidRPr="001C49E7">
        <w:rPr>
          <w:rFonts w:eastAsia="Times New Roman"/>
          <w:color w:val="000000"/>
          <w:sz w:val="28"/>
          <w:szCs w:val="28"/>
        </w:rPr>
        <w:t>of joy is the best gift anyone can share or give.  Joy is often defined as an emotion</w:t>
      </w:r>
      <w:r w:rsidR="003F0F64" w:rsidRPr="001C49E7">
        <w:rPr>
          <w:rFonts w:eastAsia="Times New Roman"/>
          <w:color w:val="000000"/>
          <w:sz w:val="28"/>
          <w:szCs w:val="28"/>
        </w:rPr>
        <w:t xml:space="preserve"> </w:t>
      </w:r>
      <w:r w:rsidR="009B6549" w:rsidRPr="001C49E7">
        <w:rPr>
          <w:rFonts w:eastAsia="Times New Roman"/>
          <w:color w:val="000000"/>
          <w:sz w:val="28"/>
          <w:szCs w:val="28"/>
        </w:rPr>
        <w:t>evoked by the prospect of attaining or having what one desires. There is just a touch of triumph (γηθέω</w:t>
      </w:r>
      <w:r w:rsidR="009B6549" w:rsidRPr="001C49E7">
        <w:rPr>
          <w:rFonts w:eastAsia="Times New Roman"/>
          <w:b/>
          <w:bCs/>
          <w:color w:val="000000"/>
          <w:sz w:val="28"/>
          <w:szCs w:val="28"/>
        </w:rPr>
        <w:t>)</w:t>
      </w:r>
      <w:r w:rsidR="009B6549" w:rsidRPr="001C49E7">
        <w:rPr>
          <w:rFonts w:eastAsia="Times New Roman"/>
          <w:color w:val="000000"/>
          <w:sz w:val="28"/>
          <w:szCs w:val="28"/>
        </w:rPr>
        <w:t xml:space="preserve"> in the Greek word for joy.  Certainly, when we are</w:t>
      </w:r>
      <w:r w:rsidR="003F0F64" w:rsidRPr="001C49E7">
        <w:rPr>
          <w:rFonts w:eastAsia="Times New Roman"/>
          <w:color w:val="000000"/>
          <w:sz w:val="28"/>
          <w:szCs w:val="28"/>
        </w:rPr>
        <w:t xml:space="preserve"> </w:t>
      </w:r>
      <w:r w:rsidR="009B6549" w:rsidRPr="001C49E7">
        <w:rPr>
          <w:rFonts w:eastAsia="Times New Roman"/>
          <w:color w:val="000000"/>
          <w:sz w:val="28"/>
          <w:szCs w:val="28"/>
        </w:rPr>
        <w:t>successful, when we have a triumph in life, we take joy in celebrating that victory,</w:t>
      </w:r>
      <w:r w:rsidR="003F0F64" w:rsidRPr="001C49E7">
        <w:rPr>
          <w:rFonts w:eastAsia="Times New Roman"/>
          <w:color w:val="000000"/>
          <w:sz w:val="28"/>
          <w:szCs w:val="28"/>
        </w:rPr>
        <w:t xml:space="preserve"> </w:t>
      </w:r>
      <w:r w:rsidR="009B6549" w:rsidRPr="001C49E7">
        <w:rPr>
          <w:rFonts w:eastAsia="Times New Roman"/>
          <w:color w:val="000000"/>
          <w:sz w:val="28"/>
          <w:szCs w:val="28"/>
        </w:rPr>
        <w:t>but we can also speak of celebrating the joy itself, as if the joy we receive IS the</w:t>
      </w:r>
      <w:r w:rsidR="003F0F64" w:rsidRPr="001C49E7">
        <w:rPr>
          <w:rFonts w:eastAsia="Times New Roman"/>
          <w:color w:val="000000"/>
          <w:sz w:val="28"/>
          <w:szCs w:val="28"/>
        </w:rPr>
        <w:t xml:space="preserve"> </w:t>
      </w:r>
      <w:r w:rsidR="009B6549" w:rsidRPr="001C49E7">
        <w:rPr>
          <w:rFonts w:eastAsia="Times New Roman"/>
          <w:color w:val="000000"/>
          <w:sz w:val="28"/>
          <w:szCs w:val="28"/>
        </w:rPr>
        <w:t>victory, and not the event that produces it. Victories are often fleeting, few and far</w:t>
      </w:r>
      <w:r w:rsidR="003F0F64" w:rsidRPr="001C49E7">
        <w:rPr>
          <w:rFonts w:eastAsia="Times New Roman"/>
          <w:color w:val="000000"/>
          <w:sz w:val="28"/>
          <w:szCs w:val="28"/>
        </w:rPr>
        <w:t xml:space="preserve"> </w:t>
      </w:r>
      <w:r w:rsidR="009B6549" w:rsidRPr="001C49E7">
        <w:rPr>
          <w:rFonts w:eastAsia="Times New Roman"/>
          <w:color w:val="000000"/>
          <w:sz w:val="28"/>
          <w:szCs w:val="28"/>
        </w:rPr>
        <w:t>between, but each joy we celebrate can last a lifetime.  We do not possess the joy,</w:t>
      </w:r>
      <w:r w:rsidR="003F0F64" w:rsidRPr="001C49E7">
        <w:rPr>
          <w:rFonts w:eastAsia="Times New Roman"/>
          <w:color w:val="000000"/>
          <w:sz w:val="28"/>
          <w:szCs w:val="28"/>
        </w:rPr>
        <w:t xml:space="preserve"> </w:t>
      </w:r>
      <w:r w:rsidR="009B6549" w:rsidRPr="001C49E7">
        <w:rPr>
          <w:rFonts w:eastAsia="Times New Roman"/>
          <w:color w:val="000000"/>
          <w:sz w:val="28"/>
          <w:szCs w:val="28"/>
        </w:rPr>
        <w:t xml:space="preserve">but the joy possesses us, </w:t>
      </w:r>
      <w:r w:rsidR="00A5250A">
        <w:rPr>
          <w:rFonts w:eastAsia="Times New Roman"/>
          <w:color w:val="000000"/>
          <w:sz w:val="28"/>
          <w:szCs w:val="28"/>
        </w:rPr>
        <w:t xml:space="preserve">(Philadelphia Archbishop Charles Chaput) </w:t>
      </w:r>
      <w:r w:rsidR="009B6549" w:rsidRPr="001C49E7">
        <w:rPr>
          <w:rFonts w:eastAsia="Times New Roman"/>
          <w:color w:val="000000"/>
          <w:sz w:val="28"/>
          <w:szCs w:val="28"/>
        </w:rPr>
        <w:t>and stays with us as a beautiful memory.  Sometimes we</w:t>
      </w:r>
      <w:r w:rsidR="003F0F64" w:rsidRPr="001C49E7">
        <w:rPr>
          <w:rFonts w:eastAsia="Times New Roman"/>
          <w:color w:val="000000"/>
          <w:sz w:val="28"/>
          <w:szCs w:val="28"/>
        </w:rPr>
        <w:t xml:space="preserve"> </w:t>
      </w:r>
      <w:r w:rsidR="009B6549" w:rsidRPr="001C49E7">
        <w:rPr>
          <w:rFonts w:eastAsia="Times New Roman"/>
          <w:color w:val="000000"/>
          <w:sz w:val="28"/>
          <w:szCs w:val="28"/>
        </w:rPr>
        <w:t>experience joy as we would experience slumping into a large warm coat, glad to be</w:t>
      </w:r>
      <w:r w:rsidR="003F0F64" w:rsidRPr="001C49E7">
        <w:rPr>
          <w:rFonts w:eastAsia="Times New Roman"/>
          <w:color w:val="000000"/>
          <w:sz w:val="28"/>
          <w:szCs w:val="28"/>
        </w:rPr>
        <w:t xml:space="preserve"> </w:t>
      </w:r>
      <w:r w:rsidR="009B6549" w:rsidRPr="001C49E7">
        <w:rPr>
          <w:rFonts w:eastAsia="Times New Roman"/>
          <w:color w:val="000000"/>
          <w:sz w:val="28"/>
          <w:szCs w:val="28"/>
        </w:rPr>
        <w:t>safe for the winter’s night.</w:t>
      </w:r>
      <w:r w:rsidR="009B6549" w:rsidRPr="001C49E7">
        <w:rPr>
          <w:rFonts w:eastAsia="Times New Roman"/>
          <w:color w:val="000000"/>
          <w:sz w:val="28"/>
          <w:szCs w:val="28"/>
        </w:rPr>
        <w:br/>
      </w:r>
      <w:r w:rsidR="009B6549" w:rsidRPr="001C49E7">
        <w:rPr>
          <w:rFonts w:eastAsia="Times New Roman"/>
          <w:color w:val="000000"/>
          <w:sz w:val="28"/>
          <w:szCs w:val="28"/>
        </w:rPr>
        <w:br/>
      </w:r>
      <w:r w:rsidR="00E45F0C" w:rsidRPr="00E45F0C">
        <w:rPr>
          <w:rFonts w:eastAsia="Times New Roman"/>
          <w:b/>
          <w:color w:val="000000"/>
          <w:sz w:val="28"/>
          <w:szCs w:val="28"/>
        </w:rPr>
        <w:t>[5]</w:t>
      </w:r>
      <w:r w:rsidR="00E45F0C">
        <w:rPr>
          <w:rFonts w:eastAsia="Times New Roman"/>
          <w:color w:val="000000"/>
          <w:sz w:val="28"/>
          <w:szCs w:val="28"/>
        </w:rPr>
        <w:t xml:space="preserve"> </w:t>
      </w:r>
      <w:r w:rsidR="009B6549" w:rsidRPr="001C49E7">
        <w:rPr>
          <w:rFonts w:eastAsia="Times New Roman"/>
          <w:color w:val="000000"/>
          <w:sz w:val="28"/>
          <w:szCs w:val="28"/>
        </w:rPr>
        <w:t>Isaiah’s language suggests that joy, as a gift, overtakes us! Joy chases us and catches up to us and overwhelms us in its reach. It predicts that one cannot escape</w:t>
      </w:r>
      <w:r w:rsidR="003F0F64" w:rsidRPr="001C49E7">
        <w:rPr>
          <w:rFonts w:eastAsia="Times New Roman"/>
          <w:color w:val="000000"/>
          <w:sz w:val="28"/>
          <w:szCs w:val="28"/>
        </w:rPr>
        <w:t xml:space="preserve"> </w:t>
      </w:r>
      <w:r w:rsidR="009B6549" w:rsidRPr="001C49E7">
        <w:rPr>
          <w:rFonts w:eastAsia="Times New Roman"/>
          <w:color w:val="000000"/>
          <w:sz w:val="28"/>
          <w:szCs w:val="28"/>
        </w:rPr>
        <w:t>the long arm of joy, the long reach of joy. The Hebrew verb ‘overtake’ is the same</w:t>
      </w:r>
      <w:r w:rsidR="003F0F64" w:rsidRPr="001C49E7">
        <w:rPr>
          <w:rFonts w:eastAsia="Times New Roman"/>
          <w:color w:val="000000"/>
          <w:sz w:val="28"/>
          <w:szCs w:val="28"/>
        </w:rPr>
        <w:t xml:space="preserve"> </w:t>
      </w:r>
      <w:r w:rsidR="009B6549" w:rsidRPr="001C49E7">
        <w:rPr>
          <w:rFonts w:eastAsia="Times New Roman"/>
          <w:color w:val="000000"/>
          <w:sz w:val="28"/>
          <w:szCs w:val="28"/>
        </w:rPr>
        <w:t>one used in describing Laban as overtaking a fleeing Jacob after he left abruptly in</w:t>
      </w:r>
      <w:r w:rsidR="003F0F64" w:rsidRPr="001C49E7">
        <w:rPr>
          <w:rFonts w:eastAsia="Times New Roman"/>
          <w:color w:val="000000"/>
          <w:sz w:val="28"/>
          <w:szCs w:val="28"/>
        </w:rPr>
        <w:t xml:space="preserve"> </w:t>
      </w:r>
      <w:r w:rsidR="009B6549" w:rsidRPr="001C49E7">
        <w:rPr>
          <w:rFonts w:eastAsia="Times New Roman"/>
          <w:color w:val="000000"/>
          <w:sz w:val="28"/>
          <w:szCs w:val="28"/>
        </w:rPr>
        <w:t>the night (Gen. 31:25). Joy speeds up from behind to overtake us.  Like a climbing</w:t>
      </w:r>
      <w:r w:rsidR="003F0F64" w:rsidRPr="001C49E7">
        <w:rPr>
          <w:rFonts w:eastAsia="Times New Roman"/>
          <w:color w:val="000000"/>
          <w:sz w:val="28"/>
          <w:szCs w:val="28"/>
        </w:rPr>
        <w:t xml:space="preserve"> </w:t>
      </w:r>
      <w:r w:rsidR="009B6549" w:rsidRPr="001C49E7">
        <w:rPr>
          <w:rFonts w:eastAsia="Times New Roman"/>
          <w:color w:val="000000"/>
          <w:sz w:val="28"/>
          <w:szCs w:val="28"/>
        </w:rPr>
        <w:t>rose, joy overtakes our garden archways and gateways in a wild rhythm of growth that fills in the empty places with color, beauty and sound.</w:t>
      </w:r>
      <w:r w:rsidR="009B6549" w:rsidRPr="001C49E7">
        <w:rPr>
          <w:rFonts w:eastAsia="Times New Roman"/>
          <w:color w:val="000000"/>
          <w:sz w:val="28"/>
          <w:szCs w:val="28"/>
        </w:rPr>
        <w:br/>
      </w:r>
      <w:r w:rsidR="009B6549" w:rsidRPr="001C49E7">
        <w:rPr>
          <w:rFonts w:eastAsia="Times New Roman"/>
          <w:color w:val="000000"/>
          <w:sz w:val="28"/>
          <w:szCs w:val="28"/>
        </w:rPr>
        <w:br/>
        <w:t>We might think of the word ‘cheer’ as synonym for ‘joy.’  The word ‘cheer’ comes</w:t>
      </w:r>
      <w:r w:rsidR="003F0F64" w:rsidRPr="001C49E7">
        <w:rPr>
          <w:rFonts w:eastAsia="Times New Roman"/>
          <w:color w:val="000000"/>
          <w:sz w:val="28"/>
          <w:szCs w:val="28"/>
        </w:rPr>
        <w:t xml:space="preserve"> </w:t>
      </w:r>
      <w:r w:rsidR="009B6549" w:rsidRPr="001C49E7">
        <w:rPr>
          <w:rFonts w:eastAsia="Times New Roman"/>
          <w:color w:val="000000"/>
          <w:sz w:val="28"/>
          <w:szCs w:val="28"/>
        </w:rPr>
        <w:t>from the French language, meaning “face.” There is a sense in which we lead with</w:t>
      </w:r>
      <w:r w:rsidR="003F0F64" w:rsidRPr="001C49E7">
        <w:rPr>
          <w:rFonts w:eastAsia="Times New Roman"/>
          <w:color w:val="000000"/>
          <w:sz w:val="28"/>
          <w:szCs w:val="28"/>
        </w:rPr>
        <w:t xml:space="preserve"> </w:t>
      </w:r>
      <w:r w:rsidR="009B6549" w:rsidRPr="001C49E7">
        <w:rPr>
          <w:rFonts w:eastAsia="Times New Roman"/>
          <w:color w:val="000000"/>
          <w:sz w:val="28"/>
          <w:szCs w:val="28"/>
        </w:rPr>
        <w:t>our face.  Reading faces is a very critical skill for understanding and</w:t>
      </w:r>
      <w:r w:rsidR="003F0F64" w:rsidRPr="001C49E7">
        <w:rPr>
          <w:rFonts w:eastAsia="Times New Roman"/>
          <w:color w:val="000000"/>
          <w:sz w:val="28"/>
          <w:szCs w:val="28"/>
        </w:rPr>
        <w:t xml:space="preserve"> </w:t>
      </w:r>
      <w:r w:rsidR="009B6549" w:rsidRPr="001C49E7">
        <w:rPr>
          <w:rFonts w:eastAsia="Times New Roman"/>
          <w:color w:val="000000"/>
          <w:sz w:val="28"/>
          <w:szCs w:val="28"/>
        </w:rPr>
        <w:t>communicating with others. In its more basic form, cheerleading is a form of</w:t>
      </w:r>
      <w:r w:rsidR="003F0F64" w:rsidRPr="001C49E7">
        <w:rPr>
          <w:rFonts w:eastAsia="Times New Roman"/>
          <w:color w:val="000000"/>
          <w:sz w:val="28"/>
          <w:szCs w:val="28"/>
        </w:rPr>
        <w:t xml:space="preserve"> </w:t>
      </w:r>
      <w:r w:rsidR="009B6549" w:rsidRPr="001C49E7">
        <w:rPr>
          <w:rFonts w:eastAsia="Times New Roman"/>
          <w:color w:val="000000"/>
          <w:sz w:val="28"/>
          <w:szCs w:val="28"/>
        </w:rPr>
        <w:t>activity designed to lead us into cheer or lead us into joy, perhaps even lead us into</w:t>
      </w:r>
      <w:r w:rsidR="003F0F64" w:rsidRPr="001C49E7">
        <w:rPr>
          <w:rFonts w:eastAsia="Times New Roman"/>
          <w:color w:val="000000"/>
          <w:sz w:val="28"/>
          <w:szCs w:val="28"/>
        </w:rPr>
        <w:t xml:space="preserve"> </w:t>
      </w:r>
      <w:r w:rsidR="009B6549" w:rsidRPr="001C49E7">
        <w:rPr>
          <w:rFonts w:eastAsia="Times New Roman"/>
          <w:color w:val="000000"/>
          <w:sz w:val="28"/>
          <w:szCs w:val="28"/>
        </w:rPr>
        <w:t>success or triumph. Cheerleading primes our spirits, like priming a pump or an</w:t>
      </w:r>
      <w:r w:rsidR="009B6549" w:rsidRPr="001C49E7">
        <w:rPr>
          <w:rFonts w:eastAsia="Times New Roman"/>
          <w:color w:val="000000"/>
          <w:sz w:val="28"/>
          <w:szCs w:val="28"/>
        </w:rPr>
        <w:br/>
        <w:t>engine. When we are primed sufficiently, we are ready to receive joy as a gift, to</w:t>
      </w:r>
      <w:r w:rsidR="003F0F64" w:rsidRPr="001C49E7">
        <w:rPr>
          <w:rFonts w:eastAsia="Times New Roman"/>
          <w:color w:val="000000"/>
          <w:sz w:val="28"/>
          <w:szCs w:val="28"/>
        </w:rPr>
        <w:t xml:space="preserve"> </w:t>
      </w:r>
      <w:r w:rsidR="009B6549" w:rsidRPr="001C49E7">
        <w:rPr>
          <w:rFonts w:eastAsia="Times New Roman"/>
          <w:color w:val="000000"/>
          <w:sz w:val="28"/>
          <w:szCs w:val="28"/>
        </w:rPr>
        <w:t>be overtaken by joy, as Isai</w:t>
      </w:r>
      <w:r w:rsidR="0048626C">
        <w:rPr>
          <w:rFonts w:eastAsia="Times New Roman"/>
          <w:color w:val="000000"/>
          <w:sz w:val="28"/>
          <w:szCs w:val="28"/>
        </w:rPr>
        <w:t>ah puts it (Isa. 35:10)</w:t>
      </w:r>
      <w:r w:rsidR="009B6549" w:rsidRPr="001C49E7">
        <w:rPr>
          <w:rFonts w:eastAsia="Times New Roman"/>
          <w:color w:val="000000"/>
          <w:sz w:val="28"/>
          <w:szCs w:val="28"/>
        </w:rPr>
        <w:br/>
      </w:r>
      <w:r w:rsidR="009B6549" w:rsidRPr="001C49E7">
        <w:rPr>
          <w:rFonts w:eastAsia="Times New Roman"/>
          <w:color w:val="000000"/>
          <w:sz w:val="28"/>
          <w:szCs w:val="28"/>
        </w:rPr>
        <w:br/>
      </w:r>
      <w:r w:rsidR="00B24251" w:rsidRPr="00B24251">
        <w:rPr>
          <w:rFonts w:eastAsia="Times New Roman"/>
          <w:b/>
          <w:color w:val="000000"/>
          <w:sz w:val="28"/>
          <w:szCs w:val="28"/>
        </w:rPr>
        <w:t>[6]</w:t>
      </w:r>
      <w:r w:rsidR="00B24251">
        <w:rPr>
          <w:rFonts w:eastAsia="Times New Roman"/>
          <w:color w:val="000000"/>
          <w:sz w:val="28"/>
          <w:szCs w:val="28"/>
        </w:rPr>
        <w:t xml:space="preserve"> </w:t>
      </w:r>
      <w:r w:rsidR="009B6549" w:rsidRPr="001C49E7">
        <w:rPr>
          <w:rFonts w:eastAsia="Times New Roman"/>
          <w:color w:val="000000"/>
          <w:sz w:val="28"/>
          <w:szCs w:val="28"/>
        </w:rPr>
        <w:t>Singing and joy are often found together in the same place. Consider the theme</w:t>
      </w:r>
      <w:r w:rsidR="003F0F64" w:rsidRPr="001C49E7">
        <w:rPr>
          <w:rFonts w:eastAsia="Times New Roman"/>
          <w:color w:val="000000"/>
          <w:sz w:val="28"/>
          <w:szCs w:val="28"/>
        </w:rPr>
        <w:t xml:space="preserve"> </w:t>
      </w:r>
      <w:r w:rsidR="009B6549" w:rsidRPr="001C49E7">
        <w:rPr>
          <w:rFonts w:eastAsia="Times New Roman"/>
          <w:color w:val="000000"/>
          <w:sz w:val="28"/>
          <w:szCs w:val="28"/>
        </w:rPr>
        <w:t>song to the Broadway play ‘Oklahoma.’ “Oh, what a beautiful morning, O, what a</w:t>
      </w:r>
      <w:r w:rsidR="003F0F64" w:rsidRPr="001C49E7">
        <w:rPr>
          <w:rFonts w:eastAsia="Times New Roman"/>
          <w:color w:val="000000"/>
          <w:sz w:val="28"/>
          <w:szCs w:val="28"/>
        </w:rPr>
        <w:t xml:space="preserve"> </w:t>
      </w:r>
      <w:r w:rsidR="009B6549" w:rsidRPr="001C49E7">
        <w:rPr>
          <w:rFonts w:eastAsia="Times New Roman"/>
          <w:color w:val="000000"/>
          <w:sz w:val="28"/>
          <w:szCs w:val="28"/>
        </w:rPr>
        <w:t>beautiful day. I’ve got a beautiful feeling, everything’s going my way.” We might</w:t>
      </w:r>
      <w:r w:rsidR="003F0F64" w:rsidRPr="001C49E7">
        <w:rPr>
          <w:rFonts w:eastAsia="Times New Roman"/>
          <w:color w:val="000000"/>
          <w:sz w:val="28"/>
          <w:szCs w:val="28"/>
        </w:rPr>
        <w:t xml:space="preserve"> </w:t>
      </w:r>
      <w:r w:rsidR="009B6549" w:rsidRPr="001C49E7">
        <w:rPr>
          <w:rFonts w:eastAsia="Times New Roman"/>
          <w:color w:val="000000"/>
          <w:sz w:val="28"/>
          <w:szCs w:val="28"/>
        </w:rPr>
        <w:t>call this a theme song for joy.  Or consider a song from the musical ‘My Fair</w:t>
      </w:r>
      <w:r w:rsidR="003F0F64" w:rsidRPr="001C49E7">
        <w:rPr>
          <w:rFonts w:eastAsia="Times New Roman"/>
          <w:color w:val="000000"/>
          <w:sz w:val="28"/>
          <w:szCs w:val="28"/>
        </w:rPr>
        <w:t xml:space="preserve"> </w:t>
      </w:r>
      <w:r w:rsidR="009B6549" w:rsidRPr="001C49E7">
        <w:rPr>
          <w:rFonts w:eastAsia="Times New Roman"/>
          <w:color w:val="000000"/>
          <w:sz w:val="28"/>
          <w:szCs w:val="28"/>
        </w:rPr>
        <w:t>Lady,’ “I could have danced all night, I could have danced all night, And still have</w:t>
      </w:r>
      <w:r w:rsidR="003F0F64" w:rsidRPr="001C49E7">
        <w:rPr>
          <w:rFonts w:eastAsia="Times New Roman"/>
          <w:color w:val="000000"/>
          <w:sz w:val="28"/>
          <w:szCs w:val="28"/>
        </w:rPr>
        <w:t xml:space="preserve"> </w:t>
      </w:r>
      <w:r w:rsidR="009B6549" w:rsidRPr="001C49E7">
        <w:rPr>
          <w:rFonts w:eastAsia="Times New Roman"/>
          <w:color w:val="000000"/>
          <w:sz w:val="28"/>
          <w:szCs w:val="28"/>
        </w:rPr>
        <w:t>begged for more, I could have spread my wings, and done a thousand things I’ve</w:t>
      </w:r>
      <w:r w:rsidR="003F0F64" w:rsidRPr="001C49E7">
        <w:rPr>
          <w:rFonts w:eastAsia="Times New Roman"/>
          <w:color w:val="000000"/>
          <w:sz w:val="28"/>
          <w:szCs w:val="28"/>
        </w:rPr>
        <w:t xml:space="preserve"> </w:t>
      </w:r>
      <w:r w:rsidR="009B6549" w:rsidRPr="001C49E7">
        <w:rPr>
          <w:rFonts w:eastAsia="Times New Roman"/>
          <w:color w:val="000000"/>
          <w:sz w:val="28"/>
          <w:szCs w:val="28"/>
        </w:rPr>
        <w:t>never done before.” These songs are synonymous with the feeling of lightness in heart that we call joy.  Sometimes, all we need to do is flip a switch in our mood or</w:t>
      </w:r>
      <w:r w:rsidR="009B6549" w:rsidRPr="001C49E7">
        <w:rPr>
          <w:rFonts w:eastAsia="Times New Roman"/>
          <w:color w:val="000000"/>
          <w:sz w:val="28"/>
          <w:szCs w:val="28"/>
        </w:rPr>
        <w:br/>
        <w:t>in our mind, to one moment being distant from joy, to the next moment, being</w:t>
      </w:r>
      <w:r w:rsidR="003F0F64" w:rsidRPr="001C49E7">
        <w:rPr>
          <w:rFonts w:eastAsia="Times New Roman"/>
          <w:color w:val="000000"/>
          <w:sz w:val="28"/>
          <w:szCs w:val="28"/>
        </w:rPr>
        <w:t xml:space="preserve"> </w:t>
      </w:r>
      <w:r w:rsidR="009B6549" w:rsidRPr="001C49E7">
        <w:rPr>
          <w:rFonts w:eastAsia="Times New Roman"/>
          <w:color w:val="000000"/>
          <w:sz w:val="28"/>
          <w:szCs w:val="28"/>
        </w:rPr>
        <w:t>close to joy.  At one moment, seeing ourselves as distant from those around us, to</w:t>
      </w:r>
      <w:r w:rsidR="003F0F64" w:rsidRPr="001C49E7">
        <w:rPr>
          <w:rFonts w:eastAsia="Times New Roman"/>
          <w:color w:val="000000"/>
          <w:sz w:val="28"/>
          <w:szCs w:val="28"/>
        </w:rPr>
        <w:t xml:space="preserve"> </w:t>
      </w:r>
      <w:r w:rsidR="009B6549" w:rsidRPr="001C49E7">
        <w:rPr>
          <w:rFonts w:eastAsia="Times New Roman"/>
          <w:color w:val="000000"/>
          <w:sz w:val="28"/>
          <w:szCs w:val="28"/>
        </w:rPr>
        <w:t>the next moment being at one with the crowd, in our mood and in our mind.  In</w:t>
      </w:r>
      <w:r w:rsidR="003F0F64" w:rsidRPr="001C49E7">
        <w:rPr>
          <w:rFonts w:eastAsia="Times New Roman"/>
          <w:color w:val="000000"/>
          <w:sz w:val="28"/>
          <w:szCs w:val="28"/>
        </w:rPr>
        <w:t xml:space="preserve"> </w:t>
      </w:r>
      <w:r w:rsidR="009B6549" w:rsidRPr="001C49E7">
        <w:rPr>
          <w:rFonts w:eastAsia="Times New Roman"/>
          <w:color w:val="000000"/>
          <w:sz w:val="28"/>
          <w:szCs w:val="28"/>
        </w:rPr>
        <w:lastRenderedPageBreak/>
        <w:t>some sense, we have a choice, to stay within the limitations of the past, or stretch</w:t>
      </w:r>
      <w:r w:rsidR="003F0F64" w:rsidRPr="001C49E7">
        <w:rPr>
          <w:rFonts w:eastAsia="Times New Roman"/>
          <w:color w:val="000000"/>
          <w:sz w:val="28"/>
          <w:szCs w:val="28"/>
        </w:rPr>
        <w:t xml:space="preserve"> </w:t>
      </w:r>
      <w:r w:rsidR="009B6549" w:rsidRPr="001C49E7">
        <w:rPr>
          <w:rFonts w:eastAsia="Times New Roman"/>
          <w:color w:val="000000"/>
          <w:sz w:val="28"/>
          <w:szCs w:val="28"/>
        </w:rPr>
        <w:t>ourselves to the possibilities of our future. As Moses might say on behalf of God,</w:t>
      </w:r>
      <w:r w:rsidR="003F0F64" w:rsidRPr="001C49E7">
        <w:rPr>
          <w:rFonts w:eastAsia="Times New Roman"/>
          <w:color w:val="000000"/>
          <w:sz w:val="28"/>
          <w:szCs w:val="28"/>
        </w:rPr>
        <w:t xml:space="preserve"> </w:t>
      </w:r>
      <w:r w:rsidR="009B6549" w:rsidRPr="001C49E7">
        <w:rPr>
          <w:rFonts w:eastAsia="Times New Roman"/>
          <w:color w:val="000000"/>
          <w:sz w:val="28"/>
          <w:szCs w:val="28"/>
        </w:rPr>
        <w:t>today, I have set before you life and death, joy and fear, choose life, choose joy</w:t>
      </w:r>
      <w:r w:rsidR="003F0F64" w:rsidRPr="001C49E7">
        <w:rPr>
          <w:rFonts w:eastAsia="Times New Roman"/>
          <w:color w:val="000000"/>
          <w:sz w:val="28"/>
          <w:szCs w:val="28"/>
        </w:rPr>
        <w:t xml:space="preserve"> </w:t>
      </w:r>
      <w:r w:rsidR="009B6549" w:rsidRPr="001C49E7">
        <w:rPr>
          <w:rFonts w:eastAsia="Times New Roman"/>
          <w:color w:val="000000"/>
          <w:sz w:val="28"/>
          <w:szCs w:val="28"/>
        </w:rPr>
        <w:t>(Deut. 30:15).</w:t>
      </w:r>
      <w:r w:rsidR="009B6549" w:rsidRPr="001C49E7">
        <w:rPr>
          <w:rFonts w:eastAsia="Times New Roman"/>
          <w:color w:val="000000"/>
          <w:sz w:val="28"/>
          <w:szCs w:val="28"/>
        </w:rPr>
        <w:br/>
      </w:r>
      <w:r w:rsidR="009B6549" w:rsidRPr="001C49E7">
        <w:rPr>
          <w:rFonts w:eastAsia="Times New Roman"/>
          <w:color w:val="000000"/>
          <w:sz w:val="28"/>
          <w:szCs w:val="28"/>
        </w:rPr>
        <w:br/>
        <w:t>John Bell tells the story of one of his music students in Iona named Angela. Angela was 37. She had come to an Easter retreat at which there was a lot of</w:t>
      </w:r>
      <w:r w:rsidR="003F0F64" w:rsidRPr="001C49E7">
        <w:rPr>
          <w:rFonts w:eastAsia="Times New Roman"/>
          <w:color w:val="000000"/>
          <w:sz w:val="28"/>
          <w:szCs w:val="28"/>
        </w:rPr>
        <w:t xml:space="preserve"> </w:t>
      </w:r>
      <w:r w:rsidR="009B6549" w:rsidRPr="001C49E7">
        <w:rPr>
          <w:rFonts w:eastAsia="Times New Roman"/>
          <w:color w:val="000000"/>
          <w:sz w:val="28"/>
          <w:szCs w:val="28"/>
        </w:rPr>
        <w:t>singing. She had heard her colleagues and me claim that everyone could sing, and</w:t>
      </w:r>
      <w:r w:rsidR="003F0F64" w:rsidRPr="001C49E7">
        <w:rPr>
          <w:rFonts w:eastAsia="Times New Roman"/>
          <w:color w:val="000000"/>
          <w:sz w:val="28"/>
          <w:szCs w:val="28"/>
        </w:rPr>
        <w:t xml:space="preserve"> </w:t>
      </w:r>
      <w:r w:rsidR="009B6549" w:rsidRPr="001C49E7">
        <w:rPr>
          <w:rFonts w:eastAsia="Times New Roman"/>
          <w:color w:val="000000"/>
          <w:sz w:val="28"/>
          <w:szCs w:val="28"/>
        </w:rPr>
        <w:t>she desperately wanted to do so, because underneath she believed it. But it wasn’t</w:t>
      </w:r>
      <w:r w:rsidR="003F0F64" w:rsidRPr="001C49E7">
        <w:rPr>
          <w:rFonts w:eastAsia="Times New Roman"/>
          <w:color w:val="000000"/>
          <w:sz w:val="28"/>
          <w:szCs w:val="28"/>
        </w:rPr>
        <w:t xml:space="preserve"> </w:t>
      </w:r>
      <w:r w:rsidR="009B6549" w:rsidRPr="001C49E7">
        <w:rPr>
          <w:rFonts w:eastAsia="Times New Roman"/>
          <w:color w:val="000000"/>
          <w:sz w:val="28"/>
          <w:szCs w:val="28"/>
        </w:rPr>
        <w:t>working for her. She told me her story. She had believed that she was tone deaf since a church organist had made that pronouncement when she was a child. In her</w:t>
      </w:r>
      <w:r w:rsidR="009B6549" w:rsidRPr="001C49E7">
        <w:rPr>
          <w:rFonts w:eastAsia="Times New Roman"/>
          <w:color w:val="000000"/>
          <w:sz w:val="28"/>
          <w:szCs w:val="28"/>
        </w:rPr>
        <w:br/>
        <w:t>twenties she married a musician who promised that he would spend time enabling</w:t>
      </w:r>
      <w:r w:rsidR="003F0F64" w:rsidRPr="001C49E7">
        <w:rPr>
          <w:rFonts w:eastAsia="Times New Roman"/>
          <w:color w:val="000000"/>
          <w:sz w:val="28"/>
          <w:szCs w:val="28"/>
        </w:rPr>
        <w:t xml:space="preserve"> </w:t>
      </w:r>
      <w:r w:rsidR="009B6549" w:rsidRPr="001C49E7">
        <w:rPr>
          <w:rFonts w:eastAsia="Times New Roman"/>
          <w:color w:val="000000"/>
          <w:sz w:val="28"/>
          <w:szCs w:val="28"/>
        </w:rPr>
        <w:t>her to sing. He tried all he could, but it didn’t work.  Thereafter, when they were in</w:t>
      </w:r>
      <w:r w:rsidR="003F0F64" w:rsidRPr="001C49E7">
        <w:rPr>
          <w:rFonts w:eastAsia="Times New Roman"/>
          <w:color w:val="000000"/>
          <w:sz w:val="28"/>
          <w:szCs w:val="28"/>
        </w:rPr>
        <w:t xml:space="preserve"> </w:t>
      </w:r>
      <w:r w:rsidR="009B6549" w:rsidRPr="001C49E7">
        <w:rPr>
          <w:rFonts w:eastAsia="Times New Roman"/>
          <w:color w:val="000000"/>
          <w:sz w:val="28"/>
          <w:szCs w:val="28"/>
        </w:rPr>
        <w:t>company, if someone asked if they ever made music together, her husband would</w:t>
      </w:r>
      <w:r w:rsidR="003F0F64" w:rsidRPr="001C49E7">
        <w:rPr>
          <w:rFonts w:eastAsia="Times New Roman"/>
          <w:color w:val="000000"/>
          <w:sz w:val="28"/>
          <w:szCs w:val="28"/>
        </w:rPr>
        <w:t xml:space="preserve"> </w:t>
      </w:r>
      <w:r w:rsidR="009B6549" w:rsidRPr="001C49E7">
        <w:rPr>
          <w:rFonts w:eastAsia="Times New Roman"/>
          <w:color w:val="000000"/>
          <w:sz w:val="28"/>
          <w:szCs w:val="28"/>
        </w:rPr>
        <w:t>respond, ‘Angela can’t sing Believe me. I’ve tried every trick I know.’  By the time</w:t>
      </w:r>
      <w:r w:rsidR="003F0F64" w:rsidRPr="001C49E7">
        <w:rPr>
          <w:rFonts w:eastAsia="Times New Roman"/>
          <w:color w:val="000000"/>
          <w:sz w:val="28"/>
          <w:szCs w:val="28"/>
        </w:rPr>
        <w:t xml:space="preserve"> </w:t>
      </w:r>
      <w:r w:rsidR="009B6549" w:rsidRPr="001C49E7">
        <w:rPr>
          <w:rFonts w:eastAsia="Times New Roman"/>
          <w:color w:val="000000"/>
          <w:sz w:val="28"/>
          <w:szCs w:val="28"/>
        </w:rPr>
        <w:t>we met, her marriage had ended, and her self esteem was very low. But what</w:t>
      </w:r>
      <w:r w:rsidR="003F0F64" w:rsidRPr="001C49E7">
        <w:rPr>
          <w:rFonts w:eastAsia="Times New Roman"/>
          <w:color w:val="000000"/>
          <w:sz w:val="28"/>
          <w:szCs w:val="28"/>
        </w:rPr>
        <w:t xml:space="preserve"> </w:t>
      </w:r>
      <w:r w:rsidR="009B6549" w:rsidRPr="001C49E7">
        <w:rPr>
          <w:rFonts w:eastAsia="Times New Roman"/>
          <w:color w:val="000000"/>
          <w:sz w:val="28"/>
          <w:szCs w:val="28"/>
        </w:rPr>
        <w:t xml:space="preserve">intrigued me was that her voice (very distinct) was naturally </w:t>
      </w:r>
      <w:r w:rsidR="003F0F64" w:rsidRPr="001C49E7">
        <w:rPr>
          <w:rFonts w:eastAsia="Times New Roman"/>
          <w:color w:val="000000"/>
          <w:sz w:val="28"/>
          <w:szCs w:val="28"/>
        </w:rPr>
        <w:t>mu</w:t>
      </w:r>
      <w:r w:rsidR="009B6549" w:rsidRPr="001C49E7">
        <w:rPr>
          <w:rFonts w:eastAsia="Times New Roman"/>
          <w:color w:val="000000"/>
          <w:sz w:val="28"/>
          <w:szCs w:val="28"/>
        </w:rPr>
        <w:t>sical.  When she</w:t>
      </w:r>
      <w:r w:rsidR="003F0F64" w:rsidRPr="001C49E7">
        <w:rPr>
          <w:rFonts w:eastAsia="Times New Roman"/>
          <w:color w:val="000000"/>
          <w:sz w:val="28"/>
          <w:szCs w:val="28"/>
        </w:rPr>
        <w:t xml:space="preserve"> </w:t>
      </w:r>
      <w:r w:rsidR="009B6549" w:rsidRPr="001C49E7">
        <w:rPr>
          <w:rFonts w:eastAsia="Times New Roman"/>
          <w:color w:val="000000"/>
          <w:sz w:val="28"/>
          <w:szCs w:val="28"/>
        </w:rPr>
        <w:t>spoke she used high and low registers, and this was intentional rather than</w:t>
      </w:r>
      <w:r w:rsidR="009B6549" w:rsidRPr="001C49E7">
        <w:rPr>
          <w:rFonts w:eastAsia="Times New Roman"/>
          <w:color w:val="000000"/>
          <w:sz w:val="28"/>
          <w:szCs w:val="28"/>
        </w:rPr>
        <w:br/>
        <w:t>haphazard. We met in a room where no one else could hear us and, with some</w:t>
      </w:r>
      <w:r w:rsidR="003F0F64" w:rsidRPr="001C49E7">
        <w:rPr>
          <w:rFonts w:eastAsia="Times New Roman"/>
          <w:color w:val="000000"/>
          <w:sz w:val="28"/>
          <w:szCs w:val="28"/>
        </w:rPr>
        <w:t xml:space="preserve"> </w:t>
      </w:r>
      <w:r w:rsidR="009B6549" w:rsidRPr="001C49E7">
        <w:rPr>
          <w:rFonts w:eastAsia="Times New Roman"/>
          <w:color w:val="000000"/>
          <w:sz w:val="28"/>
          <w:szCs w:val="28"/>
        </w:rPr>
        <w:t>trepidation, I said that I’d like to hear her sing.  To prevent any initial</w:t>
      </w:r>
      <w:r w:rsidR="003F0F64" w:rsidRPr="001C49E7">
        <w:rPr>
          <w:rFonts w:eastAsia="Times New Roman"/>
          <w:color w:val="000000"/>
          <w:sz w:val="28"/>
          <w:szCs w:val="28"/>
        </w:rPr>
        <w:t xml:space="preserve"> </w:t>
      </w:r>
      <w:r w:rsidR="009B6549" w:rsidRPr="001C49E7">
        <w:rPr>
          <w:rFonts w:eastAsia="Times New Roman"/>
          <w:color w:val="000000"/>
          <w:sz w:val="28"/>
          <w:szCs w:val="28"/>
        </w:rPr>
        <w:t>awkwardness, I suggested that I would sing at the same time, and that we would</w:t>
      </w:r>
      <w:r w:rsidR="003F0F64" w:rsidRPr="001C49E7">
        <w:rPr>
          <w:rFonts w:eastAsia="Times New Roman"/>
          <w:color w:val="000000"/>
          <w:sz w:val="28"/>
          <w:szCs w:val="28"/>
        </w:rPr>
        <w:t xml:space="preserve"> </w:t>
      </w:r>
      <w:r w:rsidR="009B6549" w:rsidRPr="001C49E7">
        <w:rPr>
          <w:rFonts w:eastAsia="Times New Roman"/>
          <w:color w:val="000000"/>
          <w:sz w:val="28"/>
          <w:szCs w:val="28"/>
        </w:rPr>
        <w:t>sing the children’s nursery rhyme Twinkle, Twinkle Little Star. It was not a very</w:t>
      </w:r>
      <w:r w:rsidR="003F0F64" w:rsidRPr="001C49E7">
        <w:rPr>
          <w:rFonts w:eastAsia="Times New Roman"/>
          <w:color w:val="000000"/>
          <w:sz w:val="28"/>
          <w:szCs w:val="28"/>
        </w:rPr>
        <w:t xml:space="preserve"> </w:t>
      </w:r>
      <w:r w:rsidR="009B6549" w:rsidRPr="001C49E7">
        <w:rPr>
          <w:rFonts w:eastAsia="Times New Roman"/>
          <w:color w:val="000000"/>
          <w:sz w:val="28"/>
          <w:szCs w:val="28"/>
        </w:rPr>
        <w:t>pleasant sound.  There was no fluctuation, just a drone. For reasons which I cannot</w:t>
      </w:r>
      <w:r w:rsidR="009B6549" w:rsidRPr="001C49E7">
        <w:rPr>
          <w:rFonts w:eastAsia="Times New Roman"/>
          <w:color w:val="000000"/>
          <w:sz w:val="28"/>
          <w:szCs w:val="28"/>
        </w:rPr>
        <w:br/>
        <w:t>explain, I asked if we might sing it again, but this time I would put my hand over</w:t>
      </w:r>
      <w:r w:rsidR="003F0F64" w:rsidRPr="001C49E7">
        <w:rPr>
          <w:rFonts w:eastAsia="Times New Roman"/>
          <w:color w:val="000000"/>
          <w:sz w:val="28"/>
          <w:szCs w:val="28"/>
        </w:rPr>
        <w:t xml:space="preserve"> </w:t>
      </w:r>
      <w:r w:rsidR="009B6549" w:rsidRPr="001C49E7">
        <w:rPr>
          <w:rFonts w:eastAsia="Times New Roman"/>
          <w:color w:val="000000"/>
          <w:sz w:val="28"/>
          <w:szCs w:val="28"/>
        </w:rPr>
        <w:t>one of her ears.  There was a distinct difference. Not only did she approximate the</w:t>
      </w:r>
      <w:r w:rsidR="003F0F64" w:rsidRPr="001C49E7">
        <w:rPr>
          <w:rFonts w:eastAsia="Times New Roman"/>
          <w:color w:val="000000"/>
          <w:sz w:val="28"/>
          <w:szCs w:val="28"/>
        </w:rPr>
        <w:t xml:space="preserve"> </w:t>
      </w:r>
      <w:r w:rsidR="009B6549" w:rsidRPr="001C49E7">
        <w:rPr>
          <w:rFonts w:eastAsia="Times New Roman"/>
          <w:color w:val="000000"/>
          <w:sz w:val="28"/>
          <w:szCs w:val="28"/>
        </w:rPr>
        <w:t>pitch of the starting note, but her voice began to fluctuate. I tried again with both</w:t>
      </w:r>
      <w:r w:rsidR="003F0F64" w:rsidRPr="001C49E7">
        <w:rPr>
          <w:rFonts w:eastAsia="Times New Roman"/>
          <w:color w:val="000000"/>
          <w:sz w:val="28"/>
          <w:szCs w:val="28"/>
        </w:rPr>
        <w:t xml:space="preserve"> </w:t>
      </w:r>
      <w:r w:rsidR="009B6549" w:rsidRPr="001C49E7">
        <w:rPr>
          <w:rFonts w:eastAsia="Times New Roman"/>
          <w:color w:val="000000"/>
          <w:sz w:val="28"/>
          <w:szCs w:val="28"/>
        </w:rPr>
        <w:t>her ears free, and then with one covered. It struck me that when one ear was</w:t>
      </w:r>
      <w:r w:rsidR="003F0F64" w:rsidRPr="001C49E7">
        <w:rPr>
          <w:rFonts w:eastAsia="Times New Roman"/>
          <w:color w:val="000000"/>
          <w:sz w:val="28"/>
          <w:szCs w:val="28"/>
        </w:rPr>
        <w:t xml:space="preserve"> </w:t>
      </w:r>
      <w:r w:rsidR="009B6549" w:rsidRPr="001C49E7">
        <w:rPr>
          <w:rFonts w:eastAsia="Times New Roman"/>
          <w:color w:val="000000"/>
          <w:sz w:val="28"/>
          <w:szCs w:val="28"/>
        </w:rPr>
        <w:t>covered she was more attuned to what was happening in her own voice, whereas</w:t>
      </w:r>
      <w:r w:rsidR="003F0F64" w:rsidRPr="001C49E7">
        <w:rPr>
          <w:rFonts w:eastAsia="Times New Roman"/>
          <w:color w:val="000000"/>
          <w:sz w:val="28"/>
          <w:szCs w:val="28"/>
        </w:rPr>
        <w:t xml:space="preserve"> </w:t>
      </w:r>
      <w:r w:rsidR="009B6549" w:rsidRPr="001C49E7">
        <w:rPr>
          <w:rFonts w:eastAsia="Times New Roman"/>
          <w:color w:val="000000"/>
          <w:sz w:val="28"/>
          <w:szCs w:val="28"/>
        </w:rPr>
        <w:t>when both ears were open she was only listening to me and could not connect with</w:t>
      </w:r>
      <w:r w:rsidR="003F0F64" w:rsidRPr="001C49E7">
        <w:rPr>
          <w:rFonts w:eastAsia="Times New Roman"/>
          <w:color w:val="000000"/>
          <w:sz w:val="28"/>
          <w:szCs w:val="28"/>
        </w:rPr>
        <w:t xml:space="preserve"> </w:t>
      </w:r>
      <w:r w:rsidR="009B6549" w:rsidRPr="001C49E7">
        <w:rPr>
          <w:rFonts w:eastAsia="Times New Roman"/>
          <w:color w:val="000000"/>
          <w:sz w:val="28"/>
          <w:szCs w:val="28"/>
        </w:rPr>
        <w:t>her own sounds. I asked her if she had ever heard her own voice, if she knew inside</w:t>
      </w:r>
      <w:r w:rsidR="009B6549" w:rsidRPr="001C49E7">
        <w:rPr>
          <w:rFonts w:eastAsia="Times New Roman"/>
          <w:color w:val="000000"/>
          <w:sz w:val="28"/>
          <w:szCs w:val="28"/>
        </w:rPr>
        <w:br/>
        <w:t>what it sounded like. She said no.  So, I asked her to sing the same rhyme, and I</w:t>
      </w:r>
      <w:r w:rsidR="003F0F64" w:rsidRPr="001C49E7">
        <w:rPr>
          <w:rFonts w:eastAsia="Times New Roman"/>
          <w:color w:val="000000"/>
          <w:sz w:val="28"/>
          <w:szCs w:val="28"/>
        </w:rPr>
        <w:t xml:space="preserve"> </w:t>
      </w:r>
      <w:r w:rsidR="009B6549" w:rsidRPr="001C49E7">
        <w:rPr>
          <w:rFonts w:eastAsia="Times New Roman"/>
          <w:color w:val="000000"/>
          <w:sz w:val="28"/>
          <w:szCs w:val="28"/>
        </w:rPr>
        <w:t>put my hands over both her ears. Immediately the color and inflections went and the drone came back. I asked her what she had heard. ‘It sounded awful,’ she said.‘</w:t>
      </w:r>
      <w:r w:rsidR="002B3624">
        <w:rPr>
          <w:rFonts w:eastAsia="Times New Roman"/>
          <w:color w:val="000000"/>
          <w:sz w:val="28"/>
          <w:szCs w:val="28"/>
        </w:rPr>
        <w:t xml:space="preserve"> </w:t>
      </w:r>
      <w:r w:rsidR="009B6549" w:rsidRPr="001C49E7">
        <w:rPr>
          <w:rFonts w:eastAsia="Times New Roman"/>
          <w:color w:val="000000"/>
          <w:sz w:val="28"/>
          <w:szCs w:val="28"/>
        </w:rPr>
        <w:t>It was a noise which seemed very far away.’ ‘That,’ I said, ‘is your voice. And it’s</w:t>
      </w:r>
      <w:r w:rsidR="003F0F64" w:rsidRPr="001C49E7">
        <w:rPr>
          <w:rFonts w:eastAsia="Times New Roman"/>
          <w:color w:val="000000"/>
          <w:sz w:val="28"/>
          <w:szCs w:val="28"/>
        </w:rPr>
        <w:t xml:space="preserve"> </w:t>
      </w:r>
      <w:r w:rsidR="009B6549" w:rsidRPr="001C49E7">
        <w:rPr>
          <w:rFonts w:eastAsia="Times New Roman"/>
          <w:color w:val="000000"/>
          <w:sz w:val="28"/>
          <w:szCs w:val="28"/>
        </w:rPr>
        <w:t>like an orphaned child which needs to be loved by its mother. The more you listen</w:t>
      </w:r>
      <w:r w:rsidR="003F0F64" w:rsidRPr="001C49E7">
        <w:rPr>
          <w:rFonts w:eastAsia="Times New Roman"/>
          <w:color w:val="000000"/>
          <w:sz w:val="28"/>
          <w:szCs w:val="28"/>
        </w:rPr>
        <w:t xml:space="preserve"> </w:t>
      </w:r>
      <w:r w:rsidR="009B6549" w:rsidRPr="001C49E7">
        <w:rPr>
          <w:rFonts w:eastAsia="Times New Roman"/>
          <w:color w:val="000000"/>
          <w:sz w:val="28"/>
          <w:szCs w:val="28"/>
        </w:rPr>
        <w:t>to your voice, encourage your voice, became familiar with your voice, the better it</w:t>
      </w:r>
      <w:r w:rsidR="003F0F64" w:rsidRPr="001C49E7">
        <w:rPr>
          <w:rFonts w:eastAsia="Times New Roman"/>
          <w:color w:val="000000"/>
          <w:sz w:val="28"/>
          <w:szCs w:val="28"/>
        </w:rPr>
        <w:t xml:space="preserve"> </w:t>
      </w:r>
      <w:r w:rsidR="009B6549" w:rsidRPr="001C49E7">
        <w:rPr>
          <w:rFonts w:eastAsia="Times New Roman"/>
          <w:color w:val="000000"/>
          <w:sz w:val="28"/>
          <w:szCs w:val="28"/>
        </w:rPr>
        <w:t>will become.’ It was evident that something in her make-up had only let her hear</w:t>
      </w:r>
      <w:r w:rsidR="003F0F64" w:rsidRPr="001C49E7">
        <w:rPr>
          <w:rFonts w:eastAsia="Times New Roman"/>
          <w:color w:val="000000"/>
          <w:sz w:val="28"/>
          <w:szCs w:val="28"/>
        </w:rPr>
        <w:t xml:space="preserve"> </w:t>
      </w:r>
      <w:r w:rsidR="009B6549" w:rsidRPr="001C49E7">
        <w:rPr>
          <w:rFonts w:eastAsia="Times New Roman"/>
          <w:color w:val="000000"/>
          <w:sz w:val="28"/>
          <w:szCs w:val="28"/>
        </w:rPr>
        <w:t>what other people sang, and that both confirmed her own inability to sing a tune</w:t>
      </w:r>
      <w:r w:rsidR="003F0F64" w:rsidRPr="001C49E7">
        <w:rPr>
          <w:rFonts w:eastAsia="Times New Roman"/>
          <w:color w:val="000000"/>
          <w:sz w:val="28"/>
          <w:szCs w:val="28"/>
        </w:rPr>
        <w:t xml:space="preserve"> </w:t>
      </w:r>
      <w:r w:rsidR="009B6549" w:rsidRPr="001C49E7">
        <w:rPr>
          <w:rFonts w:eastAsia="Times New Roman"/>
          <w:color w:val="000000"/>
          <w:sz w:val="28"/>
          <w:szCs w:val="28"/>
        </w:rPr>
        <w:t>and alienated her further from hearing what was happening in her voice. … I met her a year later and she said things were beginning to come right.  It should be</w:t>
      </w:r>
      <w:r w:rsidR="003F0F64" w:rsidRPr="001C49E7">
        <w:rPr>
          <w:rFonts w:eastAsia="Times New Roman"/>
          <w:color w:val="000000"/>
          <w:sz w:val="28"/>
          <w:szCs w:val="28"/>
        </w:rPr>
        <w:t xml:space="preserve"> </w:t>
      </w:r>
      <w:r w:rsidR="009B6549" w:rsidRPr="001C49E7">
        <w:rPr>
          <w:rFonts w:eastAsia="Times New Roman"/>
          <w:color w:val="000000"/>
          <w:sz w:val="28"/>
          <w:szCs w:val="28"/>
        </w:rPr>
        <w:lastRenderedPageBreak/>
        <w:t>noted that whether the remedy involves changing self-perception, or making an</w:t>
      </w:r>
      <w:r w:rsidR="003F0F64" w:rsidRPr="001C49E7">
        <w:rPr>
          <w:rFonts w:eastAsia="Times New Roman"/>
          <w:color w:val="000000"/>
          <w:sz w:val="28"/>
          <w:szCs w:val="28"/>
        </w:rPr>
        <w:t xml:space="preserve"> </w:t>
      </w:r>
      <w:r w:rsidR="009B6549" w:rsidRPr="001C49E7">
        <w:rPr>
          <w:rFonts w:eastAsia="Times New Roman"/>
          <w:color w:val="000000"/>
          <w:sz w:val="28"/>
          <w:szCs w:val="28"/>
        </w:rPr>
        <w:t>existential choice, or watching visually whether a melody goes up or down, or</w:t>
      </w:r>
      <w:r w:rsidR="003F0F64" w:rsidRPr="001C49E7">
        <w:rPr>
          <w:rFonts w:eastAsia="Times New Roman"/>
          <w:color w:val="000000"/>
          <w:sz w:val="28"/>
          <w:szCs w:val="28"/>
        </w:rPr>
        <w:t xml:space="preserve"> </w:t>
      </w:r>
      <w:r w:rsidR="009B6549" w:rsidRPr="001C49E7">
        <w:rPr>
          <w:rFonts w:eastAsia="Times New Roman"/>
          <w:color w:val="000000"/>
          <w:sz w:val="28"/>
          <w:szCs w:val="28"/>
        </w:rPr>
        <w:t>trying to hear inwardly one’s own voice and match it to the melody being sung by</w:t>
      </w:r>
      <w:r w:rsidR="003F0F64" w:rsidRPr="001C49E7">
        <w:rPr>
          <w:rFonts w:eastAsia="Times New Roman"/>
          <w:color w:val="000000"/>
          <w:sz w:val="28"/>
          <w:szCs w:val="28"/>
        </w:rPr>
        <w:t xml:space="preserve"> </w:t>
      </w:r>
      <w:r w:rsidR="009B6549" w:rsidRPr="001C49E7">
        <w:rPr>
          <w:rFonts w:eastAsia="Times New Roman"/>
          <w:color w:val="000000"/>
          <w:sz w:val="28"/>
          <w:szCs w:val="28"/>
        </w:rPr>
        <w:t>others, this takes time. There is no instant remedy, no pills. If it has taken someone</w:t>
      </w:r>
      <w:r w:rsidR="003F0F64" w:rsidRPr="001C49E7">
        <w:rPr>
          <w:rFonts w:eastAsia="Times New Roman"/>
          <w:color w:val="000000"/>
          <w:sz w:val="28"/>
          <w:szCs w:val="28"/>
        </w:rPr>
        <w:t xml:space="preserve"> </w:t>
      </w:r>
      <w:r w:rsidR="009B6549" w:rsidRPr="001C49E7">
        <w:rPr>
          <w:rFonts w:eastAsia="Times New Roman"/>
          <w:color w:val="000000"/>
          <w:sz w:val="28"/>
          <w:szCs w:val="28"/>
        </w:rPr>
        <w:t>30 years to lose their voice, it might take them three months or three years to find</w:t>
      </w:r>
      <w:r w:rsidR="003F0F64" w:rsidRPr="001C49E7">
        <w:rPr>
          <w:rFonts w:eastAsia="Times New Roman"/>
          <w:color w:val="000000"/>
          <w:sz w:val="28"/>
          <w:szCs w:val="28"/>
        </w:rPr>
        <w:t xml:space="preserve"> </w:t>
      </w:r>
      <w:r w:rsidR="009B6549" w:rsidRPr="001C49E7">
        <w:rPr>
          <w:rFonts w:eastAsia="Times New Roman"/>
          <w:color w:val="000000"/>
          <w:sz w:val="28"/>
          <w:szCs w:val="28"/>
        </w:rPr>
        <w:t>it. The important thing is to believe that it is possible. God never asks people to do</w:t>
      </w:r>
      <w:r w:rsidR="003F0F64" w:rsidRPr="001C49E7">
        <w:rPr>
          <w:rFonts w:eastAsia="Times New Roman"/>
          <w:color w:val="000000"/>
          <w:sz w:val="28"/>
          <w:szCs w:val="28"/>
        </w:rPr>
        <w:t xml:space="preserve"> </w:t>
      </w:r>
      <w:r w:rsidR="009B6549" w:rsidRPr="001C49E7">
        <w:rPr>
          <w:rFonts w:eastAsia="Times New Roman"/>
          <w:color w:val="000000"/>
          <w:sz w:val="28"/>
          <w:szCs w:val="28"/>
        </w:rPr>
        <w:t>what they cannot. In John’s view, God has certainly asked us to sing and rejoice,</w:t>
      </w:r>
      <w:r w:rsidR="003F0F64" w:rsidRPr="001C49E7">
        <w:rPr>
          <w:rFonts w:eastAsia="Times New Roman"/>
          <w:color w:val="000000"/>
          <w:sz w:val="28"/>
          <w:szCs w:val="28"/>
        </w:rPr>
        <w:t xml:space="preserve"> </w:t>
      </w:r>
      <w:r w:rsidR="009B6549" w:rsidRPr="001C49E7">
        <w:rPr>
          <w:rFonts w:eastAsia="Times New Roman"/>
          <w:color w:val="000000"/>
          <w:sz w:val="28"/>
          <w:szCs w:val="28"/>
        </w:rPr>
        <w:t>and to praise God.</w:t>
      </w:r>
      <w:r w:rsidR="009B6549" w:rsidRPr="001C49E7">
        <w:rPr>
          <w:rFonts w:eastAsia="Times New Roman"/>
          <w:color w:val="000000"/>
          <w:sz w:val="28"/>
          <w:szCs w:val="28"/>
        </w:rPr>
        <w:br/>
      </w:r>
      <w:r w:rsidR="009B6549" w:rsidRPr="001C49E7">
        <w:rPr>
          <w:rFonts w:eastAsia="Times New Roman"/>
          <w:color w:val="000000"/>
          <w:sz w:val="28"/>
          <w:szCs w:val="28"/>
        </w:rPr>
        <w:br/>
        <w:t>Does it make a difference if we can hear joy inside of us in the same way we hear</w:t>
      </w:r>
      <w:r w:rsidR="003F0F64" w:rsidRPr="001C49E7">
        <w:rPr>
          <w:rFonts w:eastAsia="Times New Roman"/>
          <w:color w:val="000000"/>
          <w:sz w:val="28"/>
          <w:szCs w:val="28"/>
        </w:rPr>
        <w:t xml:space="preserve"> </w:t>
      </w:r>
      <w:r w:rsidR="009B6549" w:rsidRPr="001C49E7">
        <w:rPr>
          <w:rFonts w:eastAsia="Times New Roman"/>
          <w:color w:val="000000"/>
          <w:sz w:val="28"/>
          <w:szCs w:val="28"/>
        </w:rPr>
        <w:t>the songs we sing inside of us?  Does a song that you have heard here in church, or</w:t>
      </w:r>
      <w:r w:rsidR="003F0F64" w:rsidRPr="001C49E7">
        <w:rPr>
          <w:rFonts w:eastAsia="Times New Roman"/>
          <w:color w:val="000000"/>
          <w:sz w:val="28"/>
          <w:szCs w:val="28"/>
        </w:rPr>
        <w:t xml:space="preserve"> </w:t>
      </w:r>
      <w:r w:rsidR="009B6549" w:rsidRPr="001C49E7">
        <w:rPr>
          <w:rFonts w:eastAsia="Times New Roman"/>
          <w:color w:val="000000"/>
          <w:sz w:val="28"/>
          <w:szCs w:val="28"/>
        </w:rPr>
        <w:t>in the Christmas cantata, stay with you for weeks at a time? Might joy also linger</w:t>
      </w:r>
      <w:r w:rsidR="003F0F64" w:rsidRPr="001C49E7">
        <w:rPr>
          <w:rFonts w:eastAsia="Times New Roman"/>
          <w:color w:val="000000"/>
          <w:sz w:val="28"/>
          <w:szCs w:val="28"/>
        </w:rPr>
        <w:t xml:space="preserve"> </w:t>
      </w:r>
      <w:r w:rsidR="009B6549" w:rsidRPr="001C49E7">
        <w:rPr>
          <w:rFonts w:eastAsia="Times New Roman"/>
          <w:color w:val="000000"/>
          <w:sz w:val="28"/>
          <w:szCs w:val="28"/>
        </w:rPr>
        <w:t>with the song. Might joy wrap its arms around our loneliness and hug us into the</w:t>
      </w:r>
      <w:r w:rsidR="003F0F64" w:rsidRPr="001C49E7">
        <w:rPr>
          <w:rFonts w:eastAsia="Times New Roman"/>
          <w:color w:val="000000"/>
          <w:sz w:val="28"/>
          <w:szCs w:val="28"/>
        </w:rPr>
        <w:t xml:space="preserve"> </w:t>
      </w:r>
      <w:r w:rsidR="009B6549" w:rsidRPr="001C49E7">
        <w:rPr>
          <w:rFonts w:eastAsia="Times New Roman"/>
          <w:color w:val="000000"/>
          <w:sz w:val="28"/>
          <w:szCs w:val="28"/>
        </w:rPr>
        <w:t>accepting arms of God, the loving arms of Christ Jesus?  There is something very</w:t>
      </w:r>
      <w:r w:rsidR="003F0F64" w:rsidRPr="001C49E7">
        <w:rPr>
          <w:rFonts w:eastAsia="Times New Roman"/>
          <w:color w:val="000000"/>
          <w:sz w:val="28"/>
          <w:szCs w:val="28"/>
        </w:rPr>
        <w:t xml:space="preserve"> </w:t>
      </w:r>
      <w:r w:rsidR="009B6549" w:rsidRPr="001C49E7">
        <w:rPr>
          <w:rFonts w:eastAsia="Times New Roman"/>
          <w:color w:val="000000"/>
          <w:sz w:val="28"/>
          <w:szCs w:val="28"/>
        </w:rPr>
        <w:t>disarming about watching an infant smile or laugh or giggle.  Joy comes down</w:t>
      </w:r>
      <w:r w:rsidR="003F0F64" w:rsidRPr="001C49E7">
        <w:rPr>
          <w:rFonts w:eastAsia="Times New Roman"/>
          <w:color w:val="000000"/>
          <w:sz w:val="28"/>
          <w:szCs w:val="28"/>
        </w:rPr>
        <w:t xml:space="preserve"> </w:t>
      </w:r>
      <w:r w:rsidR="009B6549" w:rsidRPr="001C49E7">
        <w:rPr>
          <w:rFonts w:eastAsia="Times New Roman"/>
          <w:color w:val="000000"/>
          <w:sz w:val="28"/>
          <w:szCs w:val="28"/>
        </w:rPr>
        <w:t>from heaven as a baby, launching divine love into our souls. Joy fills the giant hole</w:t>
      </w:r>
      <w:r w:rsidR="003F0F64" w:rsidRPr="001C49E7">
        <w:rPr>
          <w:rFonts w:eastAsia="Times New Roman"/>
          <w:color w:val="000000"/>
          <w:sz w:val="28"/>
          <w:szCs w:val="28"/>
        </w:rPr>
        <w:t xml:space="preserve"> </w:t>
      </w:r>
      <w:r w:rsidR="009B6549" w:rsidRPr="001C49E7">
        <w:rPr>
          <w:rFonts w:eastAsia="Times New Roman"/>
          <w:color w:val="000000"/>
          <w:sz w:val="28"/>
          <w:szCs w:val="28"/>
        </w:rPr>
        <w:t>inside us with essence and meaning. Joy changes the tune of our inner voices and</w:t>
      </w:r>
      <w:r w:rsidR="009B6549" w:rsidRPr="001C49E7">
        <w:rPr>
          <w:rFonts w:eastAsia="Times New Roman"/>
          <w:color w:val="000000"/>
          <w:sz w:val="28"/>
          <w:szCs w:val="28"/>
        </w:rPr>
        <w:br/>
        <w:t>sprouts wings inside our hope. </w:t>
      </w:r>
      <w:r w:rsidR="009B6549" w:rsidRPr="001C49E7">
        <w:rPr>
          <w:rFonts w:eastAsia="Times New Roman"/>
          <w:color w:val="000000"/>
          <w:sz w:val="28"/>
          <w:szCs w:val="28"/>
        </w:rPr>
        <w:br/>
      </w:r>
      <w:r w:rsidR="009B6549" w:rsidRPr="001C49E7">
        <w:rPr>
          <w:rFonts w:eastAsia="Times New Roman"/>
          <w:color w:val="000000"/>
          <w:sz w:val="28"/>
          <w:szCs w:val="28"/>
        </w:rPr>
        <w:br/>
      </w:r>
      <w:r w:rsidR="00B24251" w:rsidRPr="00B24251">
        <w:rPr>
          <w:rFonts w:eastAsia="Times New Roman"/>
          <w:b/>
          <w:color w:val="000000"/>
          <w:sz w:val="28"/>
          <w:szCs w:val="28"/>
        </w:rPr>
        <w:t>[7]</w:t>
      </w:r>
      <w:r w:rsidR="00B24251">
        <w:rPr>
          <w:rFonts w:eastAsia="Times New Roman"/>
          <w:color w:val="000000"/>
          <w:sz w:val="28"/>
          <w:szCs w:val="28"/>
        </w:rPr>
        <w:t xml:space="preserve"> </w:t>
      </w:r>
      <w:r w:rsidR="009B6549" w:rsidRPr="001C49E7">
        <w:rPr>
          <w:rFonts w:eastAsia="Times New Roman"/>
          <w:color w:val="000000"/>
          <w:sz w:val="28"/>
          <w:szCs w:val="28"/>
        </w:rPr>
        <w:t>Charles Wesley, in his famous hymn, Love Divine, All Loves Excelling, sings the words to us: “Joy of heaven, to earth come down!  Fix in us thy humble dwelling.</w:t>
      </w:r>
      <w:r w:rsidR="003F0F64" w:rsidRPr="001C49E7">
        <w:rPr>
          <w:rFonts w:eastAsia="Times New Roman"/>
          <w:color w:val="000000"/>
          <w:sz w:val="28"/>
          <w:szCs w:val="28"/>
        </w:rPr>
        <w:t xml:space="preserve"> </w:t>
      </w:r>
      <w:r w:rsidR="009B6549" w:rsidRPr="001C49E7">
        <w:rPr>
          <w:rFonts w:eastAsia="Times New Roman"/>
          <w:color w:val="000000"/>
          <w:sz w:val="28"/>
          <w:szCs w:val="28"/>
        </w:rPr>
        <w:t>All thy faithful mercies crown, Jesus all compassion, pure unbounded love, enter</w:t>
      </w:r>
      <w:r w:rsidR="003F0F64" w:rsidRPr="001C49E7">
        <w:rPr>
          <w:rFonts w:eastAsia="Times New Roman"/>
          <w:color w:val="000000"/>
          <w:sz w:val="28"/>
          <w:szCs w:val="28"/>
        </w:rPr>
        <w:t xml:space="preserve"> </w:t>
      </w:r>
      <w:r w:rsidR="009B6549" w:rsidRPr="001C49E7">
        <w:rPr>
          <w:rFonts w:eastAsia="Times New Roman"/>
          <w:color w:val="000000"/>
          <w:sz w:val="28"/>
          <w:szCs w:val="28"/>
        </w:rPr>
        <w:t>every trembling heart.”  Fill us with your precious abundant joy, O Christ.  May</w:t>
      </w:r>
      <w:r w:rsidR="003F0F64" w:rsidRPr="001C49E7">
        <w:rPr>
          <w:rFonts w:eastAsia="Times New Roman"/>
          <w:color w:val="000000"/>
          <w:sz w:val="28"/>
          <w:szCs w:val="28"/>
        </w:rPr>
        <w:t xml:space="preserve"> </w:t>
      </w:r>
      <w:r w:rsidR="009B6549" w:rsidRPr="001C49E7">
        <w:rPr>
          <w:rFonts w:eastAsia="Times New Roman"/>
          <w:color w:val="000000"/>
          <w:sz w:val="28"/>
          <w:szCs w:val="28"/>
        </w:rPr>
        <w:t>we always believe it possible that joy will overtake our hearts and overflow our</w:t>
      </w:r>
      <w:r w:rsidR="003F0F64" w:rsidRPr="001C49E7">
        <w:rPr>
          <w:rFonts w:eastAsia="Times New Roman"/>
          <w:color w:val="000000"/>
          <w:sz w:val="28"/>
          <w:szCs w:val="28"/>
        </w:rPr>
        <w:t xml:space="preserve"> </w:t>
      </w:r>
      <w:r w:rsidR="009B6549" w:rsidRPr="001C49E7">
        <w:rPr>
          <w:rFonts w:eastAsia="Times New Roman"/>
          <w:color w:val="000000"/>
          <w:sz w:val="28"/>
          <w:szCs w:val="28"/>
        </w:rPr>
        <w:t>fears. Amen.</w:t>
      </w:r>
    </w:p>
    <w:p w:rsidR="009B6549" w:rsidRPr="001C49E7" w:rsidRDefault="009B6549" w:rsidP="009B6549">
      <w:pPr>
        <w:rPr>
          <w:rFonts w:eastAsia="Times New Roman"/>
          <w:color w:val="000000"/>
          <w:sz w:val="28"/>
          <w:szCs w:val="28"/>
        </w:rPr>
      </w:pPr>
      <w:r w:rsidRPr="001C49E7">
        <w:rPr>
          <w:rFonts w:eastAsia="Times New Roman"/>
          <w:color w:val="000000"/>
          <w:sz w:val="28"/>
          <w:szCs w:val="28"/>
        </w:rPr>
        <w:t> </w:t>
      </w:r>
    </w:p>
    <w:p w:rsidR="009B6549" w:rsidRPr="001C49E7" w:rsidRDefault="009B6549" w:rsidP="009B6549">
      <w:pPr>
        <w:spacing w:after="240"/>
        <w:rPr>
          <w:rFonts w:eastAsia="Times New Roman"/>
          <w:color w:val="000000"/>
          <w:sz w:val="28"/>
          <w:szCs w:val="28"/>
        </w:rPr>
      </w:pPr>
      <w:r w:rsidRPr="001C49E7">
        <w:rPr>
          <w:rFonts w:eastAsia="Times New Roman"/>
          <w:color w:val="000000"/>
          <w:sz w:val="28"/>
          <w:szCs w:val="28"/>
        </w:rPr>
        <w:br/>
      </w:r>
      <w:bookmarkStart w:id="0" w:name="_GoBack"/>
      <w:bookmarkEnd w:id="0"/>
      <w:r w:rsidRPr="001C49E7">
        <w:rPr>
          <w:rFonts w:eastAsia="Times New Roman"/>
          <w:color w:val="000000"/>
          <w:sz w:val="28"/>
          <w:szCs w:val="28"/>
        </w:rPr>
        <w:br/>
      </w:r>
      <w:r w:rsidRPr="001C49E7">
        <w:rPr>
          <w:rFonts w:eastAsia="Times New Roman"/>
          <w:color w:val="000000"/>
          <w:sz w:val="28"/>
          <w:szCs w:val="28"/>
        </w:rPr>
        <w:br/>
      </w:r>
      <w:r w:rsidRPr="001C49E7">
        <w:rPr>
          <w:rFonts w:eastAsia="Times New Roman"/>
          <w:color w:val="000000"/>
          <w:sz w:val="28"/>
          <w:szCs w:val="28"/>
        </w:rPr>
        <w:br/>
      </w:r>
      <w:r w:rsidRPr="001C49E7">
        <w:rPr>
          <w:rFonts w:eastAsia="Times New Roman"/>
          <w:color w:val="000000"/>
          <w:sz w:val="28"/>
          <w:szCs w:val="28"/>
        </w:rPr>
        <w:br/>
      </w:r>
      <w:r w:rsidRPr="001C49E7">
        <w:rPr>
          <w:rFonts w:eastAsia="Times New Roman"/>
          <w:color w:val="000000"/>
          <w:sz w:val="28"/>
          <w:szCs w:val="28"/>
        </w:rPr>
        <w:br/>
      </w:r>
    </w:p>
    <w:p w:rsidR="009B6549" w:rsidRPr="001C49E7" w:rsidRDefault="009B6549" w:rsidP="009B6549">
      <w:pPr>
        <w:rPr>
          <w:rFonts w:eastAsia="Times New Roman"/>
          <w:color w:val="000000"/>
          <w:sz w:val="28"/>
          <w:szCs w:val="28"/>
        </w:rPr>
      </w:pPr>
    </w:p>
    <w:p w:rsidR="002C7D9E" w:rsidRPr="001C49E7" w:rsidRDefault="002C7D9E">
      <w:pPr>
        <w:rPr>
          <w:sz w:val="28"/>
          <w:szCs w:val="28"/>
        </w:rPr>
      </w:pPr>
    </w:p>
    <w:sectPr w:rsidR="002C7D9E" w:rsidRPr="001C49E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64" w:rsidRDefault="003F0F64" w:rsidP="003F0F64">
      <w:r>
        <w:separator/>
      </w:r>
    </w:p>
  </w:endnote>
  <w:endnote w:type="continuationSeparator" w:id="0">
    <w:p w:rsidR="003F0F64" w:rsidRDefault="003F0F64" w:rsidP="003F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140639"/>
      <w:docPartObj>
        <w:docPartGallery w:val="Page Numbers (Bottom of Page)"/>
        <w:docPartUnique/>
      </w:docPartObj>
    </w:sdtPr>
    <w:sdtEndPr>
      <w:rPr>
        <w:noProof/>
      </w:rPr>
    </w:sdtEndPr>
    <w:sdtContent>
      <w:p w:rsidR="003F0F64" w:rsidRDefault="003F0F64">
        <w:pPr>
          <w:pStyle w:val="Footer"/>
          <w:jc w:val="center"/>
        </w:pPr>
        <w:r>
          <w:fldChar w:fldCharType="begin"/>
        </w:r>
        <w:r>
          <w:instrText xml:space="preserve"> PAGE   \* MERGEFORMAT </w:instrText>
        </w:r>
        <w:r>
          <w:fldChar w:fldCharType="separate"/>
        </w:r>
        <w:r w:rsidR="00B24251">
          <w:rPr>
            <w:noProof/>
          </w:rPr>
          <w:t>4</w:t>
        </w:r>
        <w:r>
          <w:rPr>
            <w:noProof/>
          </w:rPr>
          <w:fldChar w:fldCharType="end"/>
        </w:r>
      </w:p>
    </w:sdtContent>
  </w:sdt>
  <w:p w:rsidR="003F0F64" w:rsidRDefault="003F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64" w:rsidRDefault="003F0F64" w:rsidP="003F0F64">
      <w:r>
        <w:separator/>
      </w:r>
    </w:p>
  </w:footnote>
  <w:footnote w:type="continuationSeparator" w:id="0">
    <w:p w:rsidR="003F0F64" w:rsidRDefault="003F0F64" w:rsidP="003F0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49"/>
    <w:rsid w:val="00090B7E"/>
    <w:rsid w:val="001C49E7"/>
    <w:rsid w:val="002B3624"/>
    <w:rsid w:val="002C7D9E"/>
    <w:rsid w:val="003F0F64"/>
    <w:rsid w:val="0048626C"/>
    <w:rsid w:val="00782A2D"/>
    <w:rsid w:val="00940134"/>
    <w:rsid w:val="009B6549"/>
    <w:rsid w:val="00A5250A"/>
    <w:rsid w:val="00B24251"/>
    <w:rsid w:val="00BD533A"/>
    <w:rsid w:val="00E4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EC6F"/>
  <w15:chartTrackingRefBased/>
  <w15:docId w15:val="{EF8720DA-3AFF-4E48-8FBF-E012BCD6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54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F64"/>
    <w:pPr>
      <w:tabs>
        <w:tab w:val="center" w:pos="4680"/>
        <w:tab w:val="right" w:pos="9360"/>
      </w:tabs>
    </w:pPr>
  </w:style>
  <w:style w:type="character" w:customStyle="1" w:styleId="HeaderChar">
    <w:name w:val="Header Char"/>
    <w:basedOn w:val="DefaultParagraphFont"/>
    <w:link w:val="Header"/>
    <w:uiPriority w:val="99"/>
    <w:rsid w:val="003F0F64"/>
    <w:rPr>
      <w:rFonts w:ascii="Times New Roman" w:hAnsi="Times New Roman" w:cs="Times New Roman"/>
      <w:sz w:val="24"/>
      <w:szCs w:val="24"/>
    </w:rPr>
  </w:style>
  <w:style w:type="paragraph" w:styleId="Footer">
    <w:name w:val="footer"/>
    <w:basedOn w:val="Normal"/>
    <w:link w:val="FooterChar"/>
    <w:uiPriority w:val="99"/>
    <w:unhideWhenUsed/>
    <w:rsid w:val="003F0F64"/>
    <w:pPr>
      <w:tabs>
        <w:tab w:val="center" w:pos="4680"/>
        <w:tab w:val="right" w:pos="9360"/>
      </w:tabs>
    </w:pPr>
  </w:style>
  <w:style w:type="character" w:customStyle="1" w:styleId="FooterChar">
    <w:name w:val="Footer Char"/>
    <w:basedOn w:val="DefaultParagraphFont"/>
    <w:link w:val="Footer"/>
    <w:uiPriority w:val="99"/>
    <w:rsid w:val="003F0F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2024-12-10T22:23:00Z</dcterms:created>
  <dcterms:modified xsi:type="dcterms:W3CDTF">2024-12-10T22:23:00Z</dcterms:modified>
</cp:coreProperties>
</file>